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7A" w:rsidRPr="002756F2" w:rsidRDefault="00485B03" w:rsidP="00485B03">
      <w:pPr>
        <w:jc w:val="center"/>
        <w:rPr>
          <w:rFonts w:ascii="HG丸ｺﾞｼｯｸM-PRO" w:eastAsia="HG丸ｺﾞｼｯｸM-PRO"/>
          <w:sz w:val="24"/>
          <w:szCs w:val="24"/>
        </w:rPr>
      </w:pPr>
      <w:r w:rsidRPr="002756F2">
        <w:rPr>
          <w:rFonts w:ascii="HG丸ｺﾞｼｯｸM-PRO" w:eastAsia="HG丸ｺﾞｼｯｸM-PRO" w:hint="eastAsia"/>
          <w:sz w:val="24"/>
          <w:szCs w:val="24"/>
        </w:rPr>
        <w:t>総合研究機構出版補助費計画調書＜付属書類＞</w:t>
      </w:r>
    </w:p>
    <w:p w:rsidR="00485B03" w:rsidRDefault="00485B03" w:rsidP="00485B03">
      <w:pPr>
        <w:jc w:val="center"/>
      </w:pPr>
    </w:p>
    <w:p w:rsidR="00485B03" w:rsidRDefault="00485B03" w:rsidP="00485B03">
      <w:pPr>
        <w:jc w:val="left"/>
      </w:pPr>
      <w:r>
        <w:rPr>
          <w:rFonts w:hint="eastAsia"/>
        </w:rPr>
        <w:t>執筆者リスト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85B03" w:rsidTr="00485B03">
        <w:tc>
          <w:tcPr>
            <w:tcW w:w="4351" w:type="dxa"/>
          </w:tcPr>
          <w:p w:rsidR="00485B03" w:rsidRDefault="00485B03" w:rsidP="00485B0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1" w:type="dxa"/>
          </w:tcPr>
          <w:p w:rsidR="00485B03" w:rsidRDefault="00485B03" w:rsidP="00485B03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</w:tr>
      <w:tr w:rsidR="007547C5" w:rsidTr="007547C5">
        <w:trPr>
          <w:trHeight w:val="804"/>
        </w:trPr>
        <w:tc>
          <w:tcPr>
            <w:tcW w:w="4351" w:type="dxa"/>
          </w:tcPr>
          <w:p w:rsidR="007547C5" w:rsidRDefault="007547C5" w:rsidP="00485B03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351" w:type="dxa"/>
            <w:vMerge w:val="restart"/>
          </w:tcPr>
          <w:p w:rsidR="007547C5" w:rsidRDefault="007547C5" w:rsidP="00485B03">
            <w:pPr>
              <w:jc w:val="left"/>
            </w:pPr>
            <w:r>
              <w:rPr>
                <w:rFonts w:hint="eastAsia"/>
              </w:rPr>
              <w:t>□研究所員</w:t>
            </w:r>
            <w:r w:rsidR="00BC5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□任期付研究員＜常勤＞</w:t>
            </w:r>
          </w:p>
          <w:p w:rsidR="007547C5" w:rsidRDefault="007547C5" w:rsidP="00485B03">
            <w:pPr>
              <w:jc w:val="left"/>
            </w:pPr>
            <w:r>
              <w:rPr>
                <w:rFonts w:hint="eastAsia"/>
              </w:rPr>
              <w:t>□任期付研究員＜非常勤＞</w:t>
            </w:r>
          </w:p>
          <w:p w:rsidR="007547C5" w:rsidRDefault="007547C5" w:rsidP="00485B03">
            <w:pPr>
              <w:jc w:val="left"/>
            </w:pPr>
            <w:r>
              <w:rPr>
                <w:rFonts w:hint="eastAsia"/>
              </w:rPr>
              <w:t>□客員教員＜専任扱い＞</w:t>
            </w:r>
          </w:p>
          <w:p w:rsidR="007547C5" w:rsidRDefault="007547C5" w:rsidP="00485B03">
            <w:pPr>
              <w:jc w:val="left"/>
            </w:pPr>
            <w:r>
              <w:rPr>
                <w:rFonts w:hint="eastAsia"/>
              </w:rPr>
              <w:t>□客員教員＜非常勤扱い＞</w:t>
            </w:r>
          </w:p>
          <w:p w:rsidR="007547C5" w:rsidRDefault="007547C5" w:rsidP="00485B03">
            <w:pPr>
              <w:jc w:val="left"/>
            </w:pPr>
            <w:r>
              <w:rPr>
                <w:rFonts w:hint="eastAsia"/>
              </w:rPr>
              <w:t>□招聘研究員</w:t>
            </w:r>
          </w:p>
          <w:p w:rsidR="007547C5" w:rsidRDefault="007547C5" w:rsidP="00485B03">
            <w:pPr>
              <w:jc w:val="left"/>
            </w:pP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7547C5" w:rsidTr="00485B03">
        <w:trPr>
          <w:trHeight w:val="803"/>
        </w:trPr>
        <w:tc>
          <w:tcPr>
            <w:tcW w:w="4351" w:type="dxa"/>
          </w:tcPr>
          <w:p w:rsidR="007547C5" w:rsidRDefault="007547C5" w:rsidP="00485B03">
            <w:pPr>
              <w:jc w:val="left"/>
            </w:pPr>
          </w:p>
          <w:p w:rsidR="007547C5" w:rsidRDefault="007547C5" w:rsidP="00485B03">
            <w:pPr>
              <w:jc w:val="left"/>
            </w:pPr>
          </w:p>
          <w:p w:rsidR="007547C5" w:rsidRDefault="007547C5" w:rsidP="00485B03">
            <w:pPr>
              <w:jc w:val="left"/>
            </w:pPr>
          </w:p>
          <w:p w:rsidR="007547C5" w:rsidRDefault="007547C5" w:rsidP="00485B03">
            <w:pPr>
              <w:jc w:val="left"/>
            </w:pPr>
          </w:p>
        </w:tc>
        <w:tc>
          <w:tcPr>
            <w:tcW w:w="4351" w:type="dxa"/>
            <w:vMerge/>
          </w:tcPr>
          <w:p w:rsidR="007547C5" w:rsidRDefault="007547C5" w:rsidP="00485B03">
            <w:pPr>
              <w:jc w:val="left"/>
            </w:pPr>
          </w:p>
        </w:tc>
      </w:tr>
      <w:tr w:rsidR="007547C5" w:rsidTr="007547C5">
        <w:trPr>
          <w:trHeight w:val="804"/>
        </w:trPr>
        <w:tc>
          <w:tcPr>
            <w:tcW w:w="4351" w:type="dxa"/>
          </w:tcPr>
          <w:p w:rsidR="007547C5" w:rsidRDefault="007547C5" w:rsidP="00B51FDA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351" w:type="dxa"/>
            <w:vMerge w:val="restart"/>
          </w:tcPr>
          <w:p w:rsidR="007547C5" w:rsidRDefault="007547C5" w:rsidP="00B51FDA">
            <w:pPr>
              <w:jc w:val="left"/>
            </w:pPr>
            <w:r>
              <w:rPr>
                <w:rFonts w:hint="eastAsia"/>
              </w:rPr>
              <w:t>□研究所員</w:t>
            </w:r>
            <w:r w:rsidR="00BC5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□任期付研究員＜常勤＞</w:t>
            </w:r>
          </w:p>
          <w:p w:rsidR="007547C5" w:rsidRDefault="007547C5" w:rsidP="00B51FDA">
            <w:pPr>
              <w:jc w:val="left"/>
            </w:pPr>
            <w:r>
              <w:rPr>
                <w:rFonts w:hint="eastAsia"/>
              </w:rPr>
              <w:t>□任期付研究員＜非常勤＞</w:t>
            </w:r>
          </w:p>
          <w:p w:rsidR="007547C5" w:rsidRDefault="007547C5" w:rsidP="00B51FDA">
            <w:pPr>
              <w:jc w:val="left"/>
            </w:pPr>
            <w:r>
              <w:rPr>
                <w:rFonts w:hint="eastAsia"/>
              </w:rPr>
              <w:t>□客員教員＜専任扱い＞</w:t>
            </w:r>
          </w:p>
          <w:p w:rsidR="007547C5" w:rsidRDefault="007547C5" w:rsidP="00B51FDA">
            <w:pPr>
              <w:jc w:val="left"/>
            </w:pPr>
            <w:r>
              <w:rPr>
                <w:rFonts w:hint="eastAsia"/>
              </w:rPr>
              <w:t>□客員教員＜非常勤扱い＞</w:t>
            </w:r>
          </w:p>
          <w:p w:rsidR="007547C5" w:rsidRDefault="007547C5" w:rsidP="00B51FDA">
            <w:pPr>
              <w:jc w:val="left"/>
            </w:pPr>
            <w:r>
              <w:rPr>
                <w:rFonts w:hint="eastAsia"/>
              </w:rPr>
              <w:t>□招聘研究員</w:t>
            </w:r>
          </w:p>
          <w:p w:rsidR="007547C5" w:rsidRDefault="007547C5" w:rsidP="00B51FDA">
            <w:pPr>
              <w:jc w:val="left"/>
            </w:pP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7547C5" w:rsidTr="007547C5">
        <w:trPr>
          <w:trHeight w:val="803"/>
        </w:trPr>
        <w:tc>
          <w:tcPr>
            <w:tcW w:w="4351" w:type="dxa"/>
          </w:tcPr>
          <w:p w:rsidR="007547C5" w:rsidRDefault="007547C5" w:rsidP="00B51FDA">
            <w:pPr>
              <w:jc w:val="left"/>
            </w:pPr>
          </w:p>
          <w:p w:rsidR="007547C5" w:rsidRDefault="007547C5" w:rsidP="00B51FDA">
            <w:pPr>
              <w:jc w:val="left"/>
            </w:pPr>
          </w:p>
          <w:p w:rsidR="007547C5" w:rsidRDefault="007547C5" w:rsidP="00B51FDA">
            <w:pPr>
              <w:jc w:val="left"/>
            </w:pPr>
          </w:p>
          <w:p w:rsidR="007547C5" w:rsidRDefault="007547C5" w:rsidP="00B51FDA">
            <w:pPr>
              <w:jc w:val="left"/>
            </w:pPr>
          </w:p>
        </w:tc>
        <w:tc>
          <w:tcPr>
            <w:tcW w:w="4351" w:type="dxa"/>
            <w:vMerge/>
          </w:tcPr>
          <w:p w:rsidR="007547C5" w:rsidRDefault="007547C5" w:rsidP="00B51FDA">
            <w:pPr>
              <w:jc w:val="left"/>
            </w:pPr>
          </w:p>
        </w:tc>
      </w:tr>
      <w:tr w:rsidR="00666BD7" w:rsidTr="00666BD7">
        <w:trPr>
          <w:trHeight w:val="804"/>
        </w:trPr>
        <w:tc>
          <w:tcPr>
            <w:tcW w:w="4351" w:type="dxa"/>
          </w:tcPr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351" w:type="dxa"/>
            <w:vMerge w:val="restart"/>
          </w:tcPr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□研究所員</w:t>
            </w:r>
            <w:r w:rsidR="00BC5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□任期付研究員＜常勤＞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□任期付研究員＜非常勤＞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□客員教員＜専任扱い＞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□客員教員＜非常勤扱い＞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□招聘研究員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666BD7" w:rsidTr="00666BD7">
        <w:trPr>
          <w:trHeight w:val="803"/>
        </w:trPr>
        <w:tc>
          <w:tcPr>
            <w:tcW w:w="4351" w:type="dxa"/>
          </w:tcPr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</w:tc>
        <w:tc>
          <w:tcPr>
            <w:tcW w:w="4351" w:type="dxa"/>
            <w:vMerge/>
          </w:tcPr>
          <w:p w:rsidR="00666BD7" w:rsidRDefault="00666BD7" w:rsidP="00964E2C">
            <w:pPr>
              <w:jc w:val="left"/>
            </w:pPr>
          </w:p>
        </w:tc>
      </w:tr>
      <w:tr w:rsidR="00666BD7" w:rsidTr="00666BD7">
        <w:trPr>
          <w:trHeight w:val="804"/>
        </w:trPr>
        <w:tc>
          <w:tcPr>
            <w:tcW w:w="4351" w:type="dxa"/>
          </w:tcPr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351" w:type="dxa"/>
            <w:vMerge w:val="restart"/>
          </w:tcPr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□研究所員</w:t>
            </w:r>
            <w:r w:rsidR="00BC5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□任期付研究員＜常勤＞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□任期付研究員＜非常勤＞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□客員教員＜専任扱い＞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□客員教員＜非常勤扱い＞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□招聘研究員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666BD7" w:rsidTr="00666BD7">
        <w:trPr>
          <w:trHeight w:val="803"/>
        </w:trPr>
        <w:tc>
          <w:tcPr>
            <w:tcW w:w="4351" w:type="dxa"/>
          </w:tcPr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</w:tc>
        <w:tc>
          <w:tcPr>
            <w:tcW w:w="4351" w:type="dxa"/>
            <w:vMerge/>
          </w:tcPr>
          <w:p w:rsidR="00666BD7" w:rsidRDefault="00666BD7" w:rsidP="00964E2C">
            <w:pPr>
              <w:jc w:val="left"/>
            </w:pPr>
          </w:p>
        </w:tc>
      </w:tr>
      <w:tr w:rsidR="00666BD7" w:rsidTr="00666BD7">
        <w:trPr>
          <w:trHeight w:val="804"/>
        </w:trPr>
        <w:tc>
          <w:tcPr>
            <w:tcW w:w="4351" w:type="dxa"/>
          </w:tcPr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351" w:type="dxa"/>
            <w:vMerge w:val="restart"/>
          </w:tcPr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□研究所員</w:t>
            </w:r>
            <w:r w:rsidR="00BC5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□任期付研究員＜常勤＞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□任期付研究員＜非常勤＞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□客員教員＜専任扱い＞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□客員教員＜非常勤扱い＞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□招聘研究員</w:t>
            </w:r>
          </w:p>
          <w:p w:rsidR="00666BD7" w:rsidRDefault="00666BD7" w:rsidP="00964E2C">
            <w:pPr>
              <w:jc w:val="left"/>
            </w:pP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666BD7" w:rsidTr="00666BD7">
        <w:trPr>
          <w:trHeight w:val="803"/>
        </w:trPr>
        <w:tc>
          <w:tcPr>
            <w:tcW w:w="4351" w:type="dxa"/>
          </w:tcPr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  <w:p w:rsidR="00666BD7" w:rsidRDefault="00666BD7" w:rsidP="00964E2C">
            <w:pPr>
              <w:jc w:val="left"/>
            </w:pPr>
          </w:p>
        </w:tc>
        <w:tc>
          <w:tcPr>
            <w:tcW w:w="4351" w:type="dxa"/>
            <w:vMerge/>
          </w:tcPr>
          <w:p w:rsidR="00666BD7" w:rsidRDefault="00666BD7" w:rsidP="00964E2C">
            <w:pPr>
              <w:jc w:val="left"/>
            </w:pPr>
          </w:p>
        </w:tc>
      </w:tr>
    </w:tbl>
    <w:p w:rsidR="00485B03" w:rsidRDefault="00485B03" w:rsidP="002756F2">
      <w:pPr>
        <w:jc w:val="right"/>
      </w:pPr>
      <w:bookmarkStart w:id="0" w:name="_GoBack"/>
      <w:bookmarkEnd w:id="0"/>
    </w:p>
    <w:sectPr w:rsidR="00485B03" w:rsidSect="00E3577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6F" w:rsidRDefault="00013A6F" w:rsidP="008F2518">
      <w:r>
        <w:separator/>
      </w:r>
    </w:p>
  </w:endnote>
  <w:endnote w:type="continuationSeparator" w:id="0">
    <w:p w:rsidR="00013A6F" w:rsidRDefault="00013A6F" w:rsidP="008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6F" w:rsidRDefault="00013A6F" w:rsidP="008F2518">
      <w:r>
        <w:separator/>
      </w:r>
    </w:p>
  </w:footnote>
  <w:footnote w:type="continuationSeparator" w:id="0">
    <w:p w:rsidR="00013A6F" w:rsidRDefault="00013A6F" w:rsidP="008F2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80" w:rsidRPr="00E35776" w:rsidRDefault="00603580" w:rsidP="00D94F96">
    <w:pPr>
      <w:pStyle w:val="a4"/>
      <w:jc w:val="left"/>
      <w:rPr>
        <w:rFonts w:asciiTheme="majorEastAsia" w:eastAsiaTheme="majorEastAsia" w:hAnsiTheme="majorEastAsia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B03"/>
    <w:rsid w:val="00013A6F"/>
    <w:rsid w:val="002756F2"/>
    <w:rsid w:val="00291AEB"/>
    <w:rsid w:val="00382FB6"/>
    <w:rsid w:val="003A4B36"/>
    <w:rsid w:val="003C0B7A"/>
    <w:rsid w:val="004309C2"/>
    <w:rsid w:val="00485B03"/>
    <w:rsid w:val="00603580"/>
    <w:rsid w:val="006207BD"/>
    <w:rsid w:val="00654BB4"/>
    <w:rsid w:val="00666BD7"/>
    <w:rsid w:val="006745C9"/>
    <w:rsid w:val="006B2DF9"/>
    <w:rsid w:val="00740B4F"/>
    <w:rsid w:val="007547C5"/>
    <w:rsid w:val="00844044"/>
    <w:rsid w:val="008F2518"/>
    <w:rsid w:val="009D49AE"/>
    <w:rsid w:val="009F53E0"/>
    <w:rsid w:val="00AC084B"/>
    <w:rsid w:val="00BA619F"/>
    <w:rsid w:val="00BC55E2"/>
    <w:rsid w:val="00C20A1B"/>
    <w:rsid w:val="00C44611"/>
    <w:rsid w:val="00D94F96"/>
    <w:rsid w:val="00E35776"/>
    <w:rsid w:val="00E76A79"/>
    <w:rsid w:val="00F465EA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2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518"/>
  </w:style>
  <w:style w:type="paragraph" w:styleId="a6">
    <w:name w:val="footer"/>
    <w:basedOn w:val="a"/>
    <w:link w:val="a7"/>
    <w:uiPriority w:val="99"/>
    <w:unhideWhenUsed/>
    <w:rsid w:val="008F2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518"/>
  </w:style>
  <w:style w:type="paragraph" w:styleId="a8">
    <w:name w:val="Balloon Text"/>
    <w:basedOn w:val="a"/>
    <w:link w:val="a9"/>
    <w:uiPriority w:val="99"/>
    <w:semiHidden/>
    <w:unhideWhenUsed/>
    <w:rsid w:val="00603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5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松瀬　舞</cp:lastModifiedBy>
  <cp:revision>16</cp:revision>
  <cp:lastPrinted>2016-04-22T08:45:00Z</cp:lastPrinted>
  <dcterms:created xsi:type="dcterms:W3CDTF">2011-04-12T09:30:00Z</dcterms:created>
  <dcterms:modified xsi:type="dcterms:W3CDTF">2019-07-26T02:10:00Z</dcterms:modified>
</cp:coreProperties>
</file>