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0E74" w14:textId="6872F83C" w:rsidR="00BA55A2" w:rsidRPr="00CF51AC" w:rsidRDefault="00CF51AC" w:rsidP="00CF51AC">
      <w:pPr>
        <w:wordWrap w:val="0"/>
        <w:ind w:right="-24"/>
        <w:jc w:val="right"/>
        <w:rPr>
          <w:rFonts w:ascii="Meiryo UI" w:eastAsia="Meiryo UI" w:hAnsi="Meiryo UI"/>
          <w:szCs w:val="21"/>
          <w:u w:val="single"/>
        </w:rPr>
      </w:pPr>
      <w:r w:rsidRPr="00CF51AC">
        <w:rPr>
          <w:rFonts w:ascii="Meiryo UI" w:eastAsia="Meiryo UI" w:hAnsi="Meiryo UI"/>
          <w:szCs w:val="21"/>
          <w:u w:val="single"/>
        </w:rPr>
        <w:t>日付</w:t>
      </w:r>
      <w:r>
        <w:rPr>
          <w:rFonts w:ascii="Meiryo UI" w:eastAsia="Meiryo UI" w:hAnsi="Meiryo UI"/>
          <w:szCs w:val="21"/>
          <w:u w:val="single"/>
        </w:rPr>
        <w:t>（年</w:t>
      </w:r>
      <w:r w:rsidR="00700A74">
        <w:rPr>
          <w:rFonts w:ascii="Meiryo UI" w:eastAsia="Meiryo UI" w:hAnsi="Meiryo UI"/>
          <w:szCs w:val="21"/>
          <w:u w:val="single"/>
        </w:rPr>
        <w:t>/</w:t>
      </w:r>
      <w:r>
        <w:rPr>
          <w:rFonts w:ascii="Meiryo UI" w:eastAsia="Meiryo UI" w:hAnsi="Meiryo UI"/>
          <w:szCs w:val="21"/>
          <w:u w:val="single"/>
        </w:rPr>
        <w:t>月/日</w:t>
      </w:r>
      <w:r w:rsidRPr="00CF51AC">
        <w:rPr>
          <w:rFonts w:ascii="Meiryo UI" w:eastAsia="Meiryo UI" w:hAnsi="Meiryo UI"/>
          <w:szCs w:val="21"/>
          <w:u w:val="single"/>
        </w:rPr>
        <w:t>）：</w:t>
      </w:r>
      <w:r w:rsidR="00BA55A2" w:rsidRPr="00CF51AC">
        <w:rPr>
          <w:rFonts w:ascii="Meiryo UI" w:eastAsia="Meiryo UI" w:hAnsi="Meiryo UI"/>
          <w:szCs w:val="21"/>
          <w:u w:val="single"/>
        </w:rPr>
        <w:t xml:space="preserve">      </w:t>
      </w:r>
      <w:r>
        <w:rPr>
          <w:rFonts w:ascii="Meiryo UI" w:eastAsia="Meiryo UI" w:hAnsi="Meiryo UI"/>
          <w:szCs w:val="21"/>
          <w:u w:val="single"/>
        </w:rPr>
        <w:t xml:space="preserve">               </w:t>
      </w:r>
    </w:p>
    <w:p w14:paraId="046EFCF7" w14:textId="77777777" w:rsidR="00BA55A2" w:rsidRPr="00CF51AC" w:rsidRDefault="00BA55A2" w:rsidP="00BA55A2">
      <w:pPr>
        <w:spacing w:line="360" w:lineRule="exact"/>
        <w:jc w:val="center"/>
        <w:rPr>
          <w:rFonts w:ascii="Meiryo UI" w:eastAsia="Meiryo UI" w:hAnsi="Meiryo UI"/>
          <w:b/>
          <w:bCs/>
          <w:szCs w:val="21"/>
        </w:rPr>
      </w:pPr>
    </w:p>
    <w:p w14:paraId="51D47C1A" w14:textId="5C457DF2" w:rsidR="00CF51AC" w:rsidRPr="00CF51AC" w:rsidRDefault="00255628" w:rsidP="00BA55A2">
      <w:pPr>
        <w:spacing w:line="36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/>
          <w:b/>
          <w:bCs/>
          <w:sz w:val="24"/>
          <w:szCs w:val="24"/>
        </w:rPr>
        <w:t>保護</w:t>
      </w:r>
      <w:r w:rsidR="00CF51AC" w:rsidRPr="00CF51AC">
        <w:rPr>
          <w:rFonts w:ascii="Meiryo UI" w:eastAsia="Meiryo UI" w:hAnsi="Meiryo UI"/>
          <w:b/>
          <w:bCs/>
          <w:sz w:val="24"/>
          <w:szCs w:val="24"/>
        </w:rPr>
        <w:t>者</w:t>
      </w:r>
      <w:r w:rsidR="00C36B71">
        <w:rPr>
          <w:rFonts w:ascii="Meiryo UI" w:eastAsia="Meiryo UI" w:hAnsi="Meiryo UI" w:hint="eastAsia"/>
          <w:b/>
          <w:bCs/>
          <w:sz w:val="24"/>
          <w:szCs w:val="24"/>
        </w:rPr>
        <w:t>等</w:t>
      </w:r>
      <w:r w:rsidR="00CF51AC" w:rsidRPr="00CF51AC">
        <w:rPr>
          <w:rFonts w:ascii="Meiryo UI" w:eastAsia="Meiryo UI" w:hAnsi="Meiryo UI"/>
          <w:b/>
          <w:bCs/>
          <w:sz w:val="24"/>
          <w:szCs w:val="24"/>
        </w:rPr>
        <w:t>からのサポートレター</w:t>
      </w:r>
    </w:p>
    <w:p w14:paraId="0CF37F3B" w14:textId="04F26102" w:rsidR="0017590C" w:rsidRPr="00CF51AC" w:rsidRDefault="00CF51AC" w:rsidP="00BA55A2">
      <w:pPr>
        <w:spacing w:line="36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CF51AC">
        <w:rPr>
          <w:rFonts w:ascii="Meiryo UI" w:eastAsia="Meiryo UI" w:hAnsi="Meiryo UI"/>
          <w:b/>
          <w:bCs/>
          <w:sz w:val="24"/>
          <w:szCs w:val="24"/>
        </w:rPr>
        <w:t>(</w:t>
      </w:r>
      <w:r w:rsidR="00C36B71">
        <w:rPr>
          <w:rFonts w:ascii="Meiryo UI" w:eastAsia="Meiryo UI" w:hAnsi="Meiryo UI" w:hint="eastAsia"/>
          <w:b/>
          <w:bCs/>
          <w:sz w:val="24"/>
          <w:szCs w:val="24"/>
        </w:rPr>
        <w:t>修学上の合理的配慮に関する</w:t>
      </w:r>
      <w:r w:rsidRPr="00CF51AC">
        <w:rPr>
          <w:rFonts w:ascii="Meiryo UI" w:eastAsia="Meiryo UI" w:hAnsi="Meiryo UI"/>
          <w:b/>
          <w:bCs/>
          <w:sz w:val="24"/>
          <w:szCs w:val="24"/>
        </w:rPr>
        <w:t>申請について）</w:t>
      </w:r>
    </w:p>
    <w:p w14:paraId="0278D4EA" w14:textId="77777777" w:rsidR="00BA55A2" w:rsidRPr="00CF51AC" w:rsidRDefault="00BA55A2" w:rsidP="00090263">
      <w:pPr>
        <w:spacing w:line="360" w:lineRule="exact"/>
        <w:jc w:val="center"/>
        <w:rPr>
          <w:rFonts w:ascii="Meiryo UI" w:eastAsia="Meiryo UI" w:hAnsi="Meiryo UI"/>
          <w:b/>
          <w:bCs/>
          <w:szCs w:val="21"/>
        </w:rPr>
      </w:pPr>
    </w:p>
    <w:p w14:paraId="60BE5D61" w14:textId="05AE68B0" w:rsidR="00C82CAC" w:rsidRPr="00CF51AC" w:rsidRDefault="007E4544" w:rsidP="00CF51AC">
      <w:pPr>
        <w:ind w:left="283" w:hangingChars="135" w:hanging="283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  <w:u w:val="single"/>
        </w:rPr>
        <w:t>保護者</w:t>
      </w:r>
      <w:r w:rsidR="00C36B71">
        <w:rPr>
          <w:rFonts w:ascii="Meiryo UI" w:eastAsia="Meiryo UI" w:hAnsi="Meiryo UI" w:hint="eastAsia"/>
          <w:szCs w:val="21"/>
          <w:u w:val="single"/>
        </w:rPr>
        <w:t>等</w:t>
      </w:r>
      <w:r>
        <w:rPr>
          <w:rFonts w:ascii="Meiryo UI" w:eastAsia="Meiryo UI" w:hAnsi="Meiryo UI"/>
          <w:szCs w:val="21"/>
          <w:u w:val="single"/>
        </w:rPr>
        <w:t>の</w:t>
      </w:r>
      <w:r w:rsidR="00CF51AC" w:rsidRPr="00CF51AC">
        <w:rPr>
          <w:rFonts w:ascii="Meiryo UI" w:eastAsia="Meiryo UI" w:hAnsi="Meiryo UI"/>
          <w:szCs w:val="21"/>
          <w:u w:val="single"/>
        </w:rPr>
        <w:t>方は</w:t>
      </w:r>
      <w:r w:rsidR="00CF51AC" w:rsidRPr="00CF51AC">
        <w:rPr>
          <w:rFonts w:ascii="Meiryo UI" w:eastAsia="Meiryo UI" w:hAnsi="Meiryo UI"/>
          <w:szCs w:val="21"/>
        </w:rPr>
        <w:t>、学生本人とよく相談の上、作成してください。</w:t>
      </w:r>
    </w:p>
    <w:p w14:paraId="40B8DCEA" w14:textId="77777777" w:rsidR="00BE2367" w:rsidRPr="00CF51AC" w:rsidRDefault="00BE2367" w:rsidP="00535B84">
      <w:pPr>
        <w:rPr>
          <w:rFonts w:ascii="Meiryo UI" w:eastAsia="Meiryo UI" w:hAnsi="Meiryo UI"/>
          <w:szCs w:val="21"/>
        </w:rPr>
      </w:pPr>
    </w:p>
    <w:p w14:paraId="371D5354" w14:textId="32AEF373" w:rsidR="0017590C" w:rsidRPr="005B7B90" w:rsidRDefault="00535B84" w:rsidP="00535B84">
      <w:pPr>
        <w:rPr>
          <w:rFonts w:ascii="Meiryo UI" w:eastAsia="Meiryo UI" w:hAnsi="Meiryo UI"/>
          <w:b/>
          <w:bCs/>
          <w:szCs w:val="21"/>
        </w:rPr>
      </w:pPr>
      <w:r w:rsidRPr="005B7B90">
        <w:rPr>
          <w:rFonts w:ascii="Meiryo UI" w:eastAsia="Meiryo UI" w:hAnsi="Meiryo UI" w:hint="eastAsia"/>
          <w:b/>
          <w:bCs/>
          <w:szCs w:val="21"/>
        </w:rPr>
        <w:t>1．</w:t>
      </w:r>
      <w:r w:rsidR="00C36B71">
        <w:rPr>
          <w:rFonts w:ascii="Meiryo UI" w:eastAsia="Meiryo UI" w:hAnsi="Meiryo UI" w:hint="eastAsia"/>
          <w:b/>
          <w:bCs/>
          <w:szCs w:val="21"/>
        </w:rPr>
        <w:t>学生</w:t>
      </w:r>
      <w:r w:rsidRPr="005B7B90">
        <w:rPr>
          <w:rFonts w:ascii="Meiryo UI" w:eastAsia="Meiryo UI" w:hAnsi="Meiryo UI" w:hint="eastAsia"/>
          <w:b/>
          <w:bCs/>
          <w:szCs w:val="21"/>
        </w:rPr>
        <w:t>の基本</w:t>
      </w:r>
      <w:r w:rsidR="00CF51AC" w:rsidRPr="005B7B90">
        <w:rPr>
          <w:rFonts w:ascii="Meiryo UI" w:eastAsia="Meiryo UI" w:hAnsi="Meiryo UI"/>
          <w:b/>
          <w:bCs/>
          <w:szCs w:val="21"/>
        </w:rPr>
        <w:t>情報</w:t>
      </w: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1701"/>
        <w:gridCol w:w="2835"/>
        <w:gridCol w:w="2126"/>
        <w:gridCol w:w="3402"/>
      </w:tblGrid>
      <w:tr w:rsidR="0017590C" w:rsidRPr="00CF51AC" w14:paraId="7C958B7C" w14:textId="39EF47AD" w:rsidTr="00CF51AC">
        <w:trPr>
          <w:trHeight w:val="440"/>
        </w:trPr>
        <w:tc>
          <w:tcPr>
            <w:tcW w:w="1701" w:type="dxa"/>
            <w:vAlign w:val="center"/>
          </w:tcPr>
          <w:p w14:paraId="1E13E71A" w14:textId="1DC983B4" w:rsidR="0017590C" w:rsidRPr="00CF51AC" w:rsidRDefault="00C36B71" w:rsidP="00CF51A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学生</w:t>
            </w:r>
            <w:r w:rsidR="00CF51AC">
              <w:rPr>
                <w:rFonts w:ascii="Meiryo UI" w:eastAsia="Meiryo UI" w:hAnsi="Meiryo UI"/>
                <w:szCs w:val="21"/>
              </w:rPr>
              <w:t>氏名</w:t>
            </w:r>
          </w:p>
        </w:tc>
        <w:tc>
          <w:tcPr>
            <w:tcW w:w="2835" w:type="dxa"/>
            <w:vAlign w:val="center"/>
          </w:tcPr>
          <w:p w14:paraId="119DEB11" w14:textId="77777777" w:rsidR="0017590C" w:rsidRPr="00CF51AC" w:rsidRDefault="0017590C" w:rsidP="00CF51A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835B9E5" w14:textId="610E7F03" w:rsidR="0017590C" w:rsidRPr="00CF51AC" w:rsidRDefault="007E4544" w:rsidP="00CF51A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保護</w:t>
            </w:r>
            <w:r w:rsidR="005B7B90">
              <w:rPr>
                <w:rFonts w:ascii="Meiryo UI" w:eastAsia="Meiryo UI" w:hAnsi="Meiryo UI"/>
                <w:szCs w:val="21"/>
              </w:rPr>
              <w:t>者</w:t>
            </w:r>
            <w:r w:rsidR="00C36B71">
              <w:rPr>
                <w:rFonts w:ascii="Meiryo UI" w:eastAsia="Meiryo UI" w:hAnsi="Meiryo UI" w:hint="eastAsia"/>
                <w:szCs w:val="21"/>
              </w:rPr>
              <w:t>等</w:t>
            </w:r>
            <w:r w:rsidR="005B7B90">
              <w:rPr>
                <w:rFonts w:ascii="Meiryo UI" w:eastAsia="Meiryo UI" w:hAnsi="Meiryo UI"/>
                <w:szCs w:val="21"/>
              </w:rPr>
              <w:t>氏名</w:t>
            </w:r>
          </w:p>
        </w:tc>
        <w:tc>
          <w:tcPr>
            <w:tcW w:w="3402" w:type="dxa"/>
            <w:vAlign w:val="center"/>
          </w:tcPr>
          <w:p w14:paraId="2B9D7870" w14:textId="3D8DA48A" w:rsidR="0017590C" w:rsidRPr="00CF51AC" w:rsidRDefault="0017590C" w:rsidP="00CF51A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CF530E" w:rsidRPr="00CF51AC" w14:paraId="147A2435" w14:textId="53222A31" w:rsidTr="00CF51AC">
        <w:trPr>
          <w:trHeight w:val="300"/>
        </w:trPr>
        <w:tc>
          <w:tcPr>
            <w:tcW w:w="1701" w:type="dxa"/>
            <w:vAlign w:val="center"/>
          </w:tcPr>
          <w:p w14:paraId="1198643D" w14:textId="77777777" w:rsidR="00CF51AC" w:rsidRDefault="00CF51AC" w:rsidP="00CF51A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生年月日</w:t>
            </w:r>
          </w:p>
          <w:p w14:paraId="10151959" w14:textId="31CA2988" w:rsidR="00C82CAC" w:rsidRPr="00CF51AC" w:rsidRDefault="00C36B71" w:rsidP="00CF51A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(</w:t>
            </w:r>
            <w:r w:rsidR="00700A74">
              <w:rPr>
                <w:rFonts w:ascii="Meiryo UI" w:eastAsia="Meiryo UI" w:hAnsi="Meiryo UI"/>
                <w:szCs w:val="21"/>
              </w:rPr>
              <w:t>西暦</w:t>
            </w:r>
            <w:r>
              <w:rPr>
                <w:rFonts w:ascii="Meiryo UI" w:eastAsia="Meiryo UI" w:hAnsi="Meiryo UI" w:hint="eastAsia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14:paraId="723E8D15" w14:textId="77777777" w:rsidR="00CF530E" w:rsidRPr="00CF51AC" w:rsidRDefault="00CF530E" w:rsidP="00CF51A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D054BC5" w14:textId="77777777" w:rsidR="00CF51AC" w:rsidRDefault="00CF51AC" w:rsidP="00CF51AC">
            <w:pPr>
              <w:spacing w:line="240" w:lineRule="exact"/>
              <w:ind w:leftChars="-54" w:left="7" w:hangingChars="57" w:hanging="120"/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/>
                <w:szCs w:val="21"/>
              </w:rPr>
              <w:t>性別</w:t>
            </w:r>
          </w:p>
          <w:p w14:paraId="03608A84" w14:textId="0AA2CD88" w:rsidR="00CF530E" w:rsidRPr="00CF51AC" w:rsidRDefault="00CF51AC" w:rsidP="00700A74">
            <w:pPr>
              <w:spacing w:line="240" w:lineRule="exact"/>
              <w:ind w:leftChars="-108" w:left="-107" w:rightChars="-121" w:right="-254" w:hangingChars="57" w:hanging="120"/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/>
                <w:szCs w:val="21"/>
              </w:rPr>
              <w:t>(パスポートに</w:t>
            </w:r>
            <w:r>
              <w:rPr>
                <w:rFonts w:ascii="Meiryo UI" w:eastAsia="Meiryo UI" w:hAnsi="Meiryo UI"/>
                <w:szCs w:val="21"/>
              </w:rPr>
              <w:t>記載）</w:t>
            </w:r>
          </w:p>
        </w:tc>
        <w:tc>
          <w:tcPr>
            <w:tcW w:w="3402" w:type="dxa"/>
            <w:vAlign w:val="center"/>
          </w:tcPr>
          <w:p w14:paraId="60B97AE8" w14:textId="3229DA27" w:rsidR="00CF530E" w:rsidRPr="00CF51AC" w:rsidRDefault="00CF530E" w:rsidP="00CF51AC">
            <w:pPr>
              <w:spacing w:line="240" w:lineRule="exact"/>
              <w:ind w:leftChars="-49" w:rightChars="-51" w:right="-107" w:hangingChars="49" w:hanging="103"/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□</w:t>
            </w:r>
            <w:r w:rsidR="00CF51AC">
              <w:rPr>
                <w:rFonts w:ascii="Meiryo UI" w:eastAsia="Meiryo UI" w:hAnsi="Meiryo UI"/>
                <w:szCs w:val="21"/>
              </w:rPr>
              <w:t>男・□女・□その他</w:t>
            </w:r>
          </w:p>
        </w:tc>
      </w:tr>
    </w:tbl>
    <w:p w14:paraId="788EAF10" w14:textId="77777777" w:rsidR="00BA55A2" w:rsidRPr="00CF51AC" w:rsidRDefault="00BA55A2" w:rsidP="00535B84">
      <w:pPr>
        <w:rPr>
          <w:rFonts w:ascii="Meiryo UI" w:eastAsia="Meiryo UI" w:hAnsi="Meiryo UI"/>
          <w:szCs w:val="21"/>
        </w:rPr>
      </w:pPr>
    </w:p>
    <w:p w14:paraId="3FD6CB6C" w14:textId="7E0A1BCE" w:rsidR="00FE199D" w:rsidRPr="005B7B90" w:rsidRDefault="00FE199D" w:rsidP="00535B84">
      <w:pPr>
        <w:rPr>
          <w:rFonts w:ascii="Meiryo UI" w:eastAsia="Meiryo UI" w:hAnsi="Meiryo UI"/>
          <w:b/>
          <w:bCs/>
          <w:szCs w:val="21"/>
        </w:rPr>
      </w:pPr>
      <w:r w:rsidRPr="005B7B90">
        <w:rPr>
          <w:rFonts w:ascii="Meiryo UI" w:eastAsia="Meiryo UI" w:hAnsi="Meiryo UI" w:hint="eastAsia"/>
          <w:b/>
          <w:bCs/>
          <w:szCs w:val="21"/>
        </w:rPr>
        <w:t>2．</w:t>
      </w:r>
      <w:r w:rsidR="00C36B71">
        <w:rPr>
          <w:rFonts w:ascii="Meiryo UI" w:eastAsia="Meiryo UI" w:hAnsi="Meiryo UI" w:hint="eastAsia"/>
          <w:b/>
          <w:bCs/>
          <w:szCs w:val="21"/>
          <w:u w:val="single"/>
        </w:rPr>
        <w:t>修学</w:t>
      </w:r>
      <w:r w:rsidR="00CF51AC" w:rsidRPr="008C63B7">
        <w:rPr>
          <w:rFonts w:ascii="Meiryo UI" w:eastAsia="Meiryo UI" w:hAnsi="Meiryo UI"/>
          <w:b/>
          <w:bCs/>
          <w:szCs w:val="21"/>
          <w:u w:val="single"/>
        </w:rPr>
        <w:t>上の</w:t>
      </w:r>
      <w:r w:rsidR="00C36B71">
        <w:rPr>
          <w:rFonts w:ascii="Meiryo UI" w:eastAsia="Meiryo UI" w:hAnsi="Meiryo UI" w:hint="eastAsia"/>
          <w:b/>
          <w:bCs/>
          <w:szCs w:val="21"/>
          <w:u w:val="single"/>
        </w:rPr>
        <w:t>合理的配慮について</w:t>
      </w:r>
    </w:p>
    <w:p w14:paraId="36AE8A08" w14:textId="42500F75" w:rsidR="00090263" w:rsidRPr="00CF51AC" w:rsidRDefault="14A3B562" w:rsidP="70D8CEB7">
      <w:pPr>
        <w:ind w:firstLineChars="71" w:firstLine="149"/>
        <w:rPr>
          <w:rFonts w:ascii="Meiryo UI" w:eastAsia="Meiryo UI" w:hAnsi="Meiryo UI"/>
        </w:rPr>
      </w:pPr>
      <w:r w:rsidRPr="70D8CEB7">
        <w:rPr>
          <w:rFonts w:ascii="Meiryo UI" w:eastAsia="Meiryo UI" w:hAnsi="Meiryo UI"/>
        </w:rPr>
        <w:t>A）診断名</w:t>
      </w:r>
      <w:r w:rsidR="5ED4147F" w:rsidRPr="70D8CEB7">
        <w:rPr>
          <w:rFonts w:ascii="Meiryo UI" w:eastAsia="Meiryo UI" w:hAnsi="Meiryo UI"/>
        </w:rPr>
        <w:t>（</w:t>
      </w:r>
      <w:r w:rsidR="39E2AC3F" w:rsidRPr="70D8CEB7">
        <w:rPr>
          <w:rFonts w:ascii="Meiryo UI" w:eastAsia="Meiryo UI" w:hAnsi="Meiryo UI"/>
        </w:rPr>
        <w:t>病名</w:t>
      </w:r>
      <w:r w:rsidRPr="70D8CEB7">
        <w:rPr>
          <w:rFonts w:ascii="Meiryo UI" w:eastAsia="Meiryo UI" w:hAnsi="Meiryo UI"/>
        </w:rPr>
        <w:t>・</w:t>
      </w:r>
      <w:r w:rsidR="5ED4147F" w:rsidRPr="70D8CEB7">
        <w:rPr>
          <w:rFonts w:ascii="Meiryo UI" w:eastAsia="Meiryo UI" w:hAnsi="Meiryo UI"/>
        </w:rPr>
        <w:t>障</w:t>
      </w:r>
      <w:r w:rsidR="29AB70E2" w:rsidRPr="70D8CEB7">
        <w:rPr>
          <w:rFonts w:ascii="Meiryo UI" w:eastAsia="Meiryo UI" w:hAnsi="Meiryo UI"/>
        </w:rPr>
        <w:t>がい</w:t>
      </w:r>
      <w:r w:rsidRPr="70D8CEB7">
        <w:rPr>
          <w:rFonts w:ascii="Meiryo UI" w:eastAsia="Meiryo UI" w:hAnsi="Meiryo UI"/>
        </w:rPr>
        <w:t>名）</w:t>
      </w: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BA55A2" w:rsidRPr="00CF51AC" w14:paraId="389ECE0C" w14:textId="77777777" w:rsidTr="00090263">
        <w:tc>
          <w:tcPr>
            <w:tcW w:w="10064" w:type="dxa"/>
          </w:tcPr>
          <w:p w14:paraId="7990872D" w14:textId="03BCAC9E" w:rsidR="00BA55A2" w:rsidRPr="00CF51AC" w:rsidRDefault="00BA55A2" w:rsidP="00090263">
            <w:pPr>
              <w:ind w:firstLineChars="67" w:firstLine="141"/>
              <w:rPr>
                <w:rFonts w:ascii="Meiryo UI" w:eastAsia="Meiryo UI" w:hAnsi="Meiryo UI"/>
                <w:szCs w:val="21"/>
              </w:rPr>
            </w:pPr>
          </w:p>
        </w:tc>
      </w:tr>
    </w:tbl>
    <w:p w14:paraId="48D10105" w14:textId="41A41D84" w:rsidR="00BA55A2" w:rsidRPr="00CF51AC" w:rsidRDefault="00700A74" w:rsidP="00090263">
      <w:pPr>
        <w:ind w:firstLineChars="67" w:firstLine="14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B）</w:t>
      </w:r>
      <w:r w:rsidRPr="00700A74">
        <w:rPr>
          <w:rFonts w:ascii="Meiryo UI" w:eastAsia="Meiryo UI" w:hAnsi="Meiryo UI"/>
          <w:szCs w:val="21"/>
        </w:rPr>
        <w:t>現在の</w:t>
      </w:r>
      <w:r w:rsidR="00C36B71">
        <w:rPr>
          <w:rFonts w:ascii="Meiryo UI" w:eastAsia="Meiryo UI" w:hAnsi="Meiryo UI" w:hint="eastAsia"/>
          <w:szCs w:val="21"/>
        </w:rPr>
        <w:t>症状・</w:t>
      </w:r>
      <w:r w:rsidRPr="00700A74">
        <w:rPr>
          <w:rFonts w:ascii="Meiryo UI" w:eastAsia="Meiryo UI" w:hAnsi="Meiryo UI"/>
          <w:szCs w:val="21"/>
        </w:rPr>
        <w:t>治療状況など</w:t>
      </w: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BA55A2" w:rsidRPr="00CF51AC" w14:paraId="674A4B6C" w14:textId="77777777" w:rsidTr="00090263">
        <w:tc>
          <w:tcPr>
            <w:tcW w:w="10064" w:type="dxa"/>
          </w:tcPr>
          <w:p w14:paraId="2472E866" w14:textId="77777777" w:rsidR="00BA55A2" w:rsidRPr="00CF51AC" w:rsidRDefault="00BA55A2" w:rsidP="00535B84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4C88554A" w14:textId="6EB00804" w:rsidR="00090263" w:rsidRPr="00CF51AC" w:rsidRDefault="00700A74" w:rsidP="00090263">
      <w:pPr>
        <w:ind w:firstLineChars="67" w:firstLine="14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C）</w:t>
      </w:r>
      <w:r>
        <w:rPr>
          <w:rFonts w:ascii="Meiryo UI" w:eastAsia="Meiryo UI" w:hAnsi="Meiryo UI"/>
          <w:szCs w:val="21"/>
        </w:rPr>
        <w:t>A）に起因する</w:t>
      </w:r>
      <w:r w:rsidR="00C36B71">
        <w:rPr>
          <w:rFonts w:ascii="Meiryo UI" w:eastAsia="Meiryo UI" w:hAnsi="Meiryo UI" w:hint="eastAsia"/>
          <w:szCs w:val="21"/>
        </w:rPr>
        <w:t>修学</w:t>
      </w:r>
      <w:r w:rsidRPr="00700A74">
        <w:rPr>
          <w:rFonts w:ascii="Meiryo UI" w:eastAsia="Meiryo UI" w:hAnsi="Meiryo UI"/>
          <w:szCs w:val="21"/>
        </w:rPr>
        <w:t>上の</w:t>
      </w:r>
      <w:r w:rsidR="00C36B71">
        <w:rPr>
          <w:rFonts w:ascii="Meiryo UI" w:eastAsia="Meiryo UI" w:hAnsi="Meiryo UI" w:hint="eastAsia"/>
          <w:szCs w:val="21"/>
        </w:rPr>
        <w:t>困難</w:t>
      </w:r>
      <w:r w:rsidRPr="00700A74">
        <w:rPr>
          <w:rFonts w:ascii="Meiryo UI" w:eastAsia="Meiryo UI" w:hAnsi="Meiryo UI"/>
          <w:szCs w:val="21"/>
        </w:rPr>
        <w:t>（授業</w:t>
      </w:r>
      <w:r w:rsidR="005B7B90">
        <w:rPr>
          <w:rFonts w:ascii="Meiryo UI" w:eastAsia="Meiryo UI" w:hAnsi="Meiryo UI"/>
          <w:szCs w:val="21"/>
        </w:rPr>
        <w:t>・</w:t>
      </w:r>
      <w:r w:rsidRPr="00700A74">
        <w:rPr>
          <w:rFonts w:ascii="Meiryo UI" w:eastAsia="Meiryo UI" w:hAnsi="Meiryo UI"/>
          <w:szCs w:val="21"/>
        </w:rPr>
        <w:t>試験</w:t>
      </w:r>
      <w:r>
        <w:rPr>
          <w:rFonts w:ascii="Meiryo UI" w:eastAsia="Meiryo UI" w:hAnsi="Meiryo UI"/>
          <w:szCs w:val="21"/>
        </w:rPr>
        <w:t>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090263" w:rsidRPr="00CF51AC" w14:paraId="25BBB201" w14:textId="77777777" w:rsidTr="00090263">
        <w:tc>
          <w:tcPr>
            <w:tcW w:w="10035" w:type="dxa"/>
          </w:tcPr>
          <w:p w14:paraId="0F575DF1" w14:textId="77777777" w:rsidR="00090263" w:rsidRPr="00CF51AC" w:rsidRDefault="00090263" w:rsidP="00090263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2D0C65B" w14:textId="146DCB3B" w:rsidR="00BA55A2" w:rsidRPr="00CF51AC" w:rsidRDefault="14A3B562" w:rsidP="70D8CEB7">
      <w:pPr>
        <w:ind w:firstLineChars="67" w:firstLine="141"/>
        <w:rPr>
          <w:rFonts w:ascii="Meiryo UI" w:eastAsia="Meiryo UI" w:hAnsi="Meiryo UI"/>
        </w:rPr>
      </w:pPr>
      <w:r w:rsidRPr="70D8CEB7">
        <w:rPr>
          <w:rFonts w:ascii="Meiryo UI" w:eastAsia="Meiryo UI" w:hAnsi="Meiryo UI"/>
        </w:rPr>
        <w:t>D）希望する</w:t>
      </w:r>
      <w:r w:rsidR="212D34F3" w:rsidRPr="70D8CEB7">
        <w:rPr>
          <w:rFonts w:ascii="Meiryo UI" w:eastAsia="Meiryo UI" w:hAnsi="Meiryo UI"/>
          <w:b/>
          <w:bCs/>
          <w:u w:val="single"/>
        </w:rPr>
        <w:t>修学上</w:t>
      </w:r>
      <w:r w:rsidRPr="70D8CEB7">
        <w:rPr>
          <w:rFonts w:ascii="Meiryo UI" w:eastAsia="Meiryo UI" w:hAnsi="Meiryo UI"/>
          <w:b/>
          <w:bCs/>
          <w:u w:val="single"/>
        </w:rPr>
        <w:t>の配慮</w:t>
      </w:r>
      <w:r w:rsidR="212D34F3" w:rsidRPr="70D8CEB7">
        <w:rPr>
          <w:rFonts w:ascii="Meiryo UI" w:eastAsia="Meiryo UI" w:hAnsi="Meiryo UI"/>
          <w:b/>
          <w:bCs/>
          <w:u w:val="single"/>
        </w:rPr>
        <w:t>事項</w:t>
      </w:r>
      <w:r w:rsidR="64818D5B" w:rsidRPr="70D8CEB7">
        <w:rPr>
          <w:rFonts w:ascii="Meiryo UI" w:eastAsia="Meiryo UI" w:hAnsi="Meiryo UI"/>
          <w:b/>
          <w:bCs/>
          <w:u w:val="single"/>
        </w:rPr>
        <w:t>とその理由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9610"/>
      </w:tblGrid>
      <w:tr w:rsidR="00CA30C6" w:rsidRPr="00CF51AC" w14:paraId="71CA2AC2" w14:textId="77777777" w:rsidTr="00090263">
        <w:tc>
          <w:tcPr>
            <w:tcW w:w="425" w:type="dxa"/>
          </w:tcPr>
          <w:p w14:paraId="348864F8" w14:textId="7439F91E" w:rsidR="00CA30C6" w:rsidRPr="00CF51AC" w:rsidRDefault="00BD1731" w:rsidP="00661A2B">
            <w:pPr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1</w:t>
            </w:r>
          </w:p>
        </w:tc>
        <w:tc>
          <w:tcPr>
            <w:tcW w:w="9610" w:type="dxa"/>
          </w:tcPr>
          <w:p w14:paraId="6F963DB5" w14:textId="77777777" w:rsidR="00CA30C6" w:rsidRPr="00CF51AC" w:rsidRDefault="00CA30C6" w:rsidP="00661A2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A30C6" w:rsidRPr="00CF51AC" w14:paraId="04EFAE9F" w14:textId="77777777" w:rsidTr="00090263">
        <w:tc>
          <w:tcPr>
            <w:tcW w:w="425" w:type="dxa"/>
          </w:tcPr>
          <w:p w14:paraId="73D744CB" w14:textId="18F22169" w:rsidR="00CA30C6" w:rsidRPr="00CF51AC" w:rsidRDefault="00BD1731" w:rsidP="00661A2B">
            <w:pPr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2</w:t>
            </w:r>
          </w:p>
        </w:tc>
        <w:tc>
          <w:tcPr>
            <w:tcW w:w="9610" w:type="dxa"/>
          </w:tcPr>
          <w:p w14:paraId="24770460" w14:textId="77777777" w:rsidR="00CA30C6" w:rsidRPr="00CF51AC" w:rsidRDefault="00CA30C6" w:rsidP="00661A2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A30C6" w:rsidRPr="00CF51AC" w14:paraId="0F66E193" w14:textId="77777777" w:rsidTr="00090263">
        <w:tc>
          <w:tcPr>
            <w:tcW w:w="425" w:type="dxa"/>
          </w:tcPr>
          <w:p w14:paraId="7A0AB1C5" w14:textId="3A95D9D3" w:rsidR="00CA30C6" w:rsidRPr="00CF51AC" w:rsidRDefault="00BD1731" w:rsidP="00661A2B">
            <w:pPr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3</w:t>
            </w:r>
          </w:p>
        </w:tc>
        <w:tc>
          <w:tcPr>
            <w:tcW w:w="9610" w:type="dxa"/>
          </w:tcPr>
          <w:p w14:paraId="0752D29F" w14:textId="77777777" w:rsidR="00CA30C6" w:rsidRPr="00CF51AC" w:rsidRDefault="00CA30C6" w:rsidP="00661A2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723766CB" w14:textId="13602191" w:rsidR="002130DA" w:rsidRPr="00C36B71" w:rsidRDefault="212D34F3" w:rsidP="70D8CEB7">
      <w:pPr>
        <w:ind w:leftChars="169" w:left="565" w:hangingChars="100" w:hanging="210"/>
        <w:rPr>
          <w:rFonts w:ascii="Meiryo UI" w:eastAsia="Meiryo UI" w:hAnsi="Meiryo UI"/>
          <w:strike/>
        </w:rPr>
      </w:pPr>
      <w:r w:rsidRPr="70D8CEB7">
        <w:rPr>
          <w:rFonts w:ascii="Meiryo UI" w:eastAsia="Meiryo UI" w:hAnsi="Meiryo UI"/>
        </w:rPr>
        <w:t>※</w:t>
      </w:r>
      <w:r w:rsidR="66340141" w:rsidRPr="70D8CEB7">
        <w:rPr>
          <w:rFonts w:ascii="Meiryo UI" w:eastAsia="Meiryo UI" w:hAnsi="Meiryo UI"/>
        </w:rPr>
        <w:t>学業に関係のない</w:t>
      </w:r>
      <w:r w:rsidRPr="70D8CEB7">
        <w:rPr>
          <w:rFonts w:ascii="Meiryo UI" w:eastAsia="Meiryo UI" w:hAnsi="Meiryo UI"/>
        </w:rPr>
        <w:t>配慮事項</w:t>
      </w:r>
      <w:r w:rsidR="14A3B562" w:rsidRPr="70D8CEB7">
        <w:rPr>
          <w:rFonts w:ascii="Meiryo UI" w:eastAsia="Meiryo UI" w:hAnsi="Meiryo UI"/>
        </w:rPr>
        <w:t>の</w:t>
      </w:r>
      <w:r w:rsidR="39E2AC3F" w:rsidRPr="70D8CEB7">
        <w:rPr>
          <w:rFonts w:ascii="Meiryo UI" w:eastAsia="Meiryo UI" w:hAnsi="Meiryo UI"/>
        </w:rPr>
        <w:t>希望は</w:t>
      </w:r>
      <w:r w:rsidR="14A3B562" w:rsidRPr="70D8CEB7">
        <w:rPr>
          <w:rFonts w:ascii="Meiryo UI" w:eastAsia="Meiryo UI" w:hAnsi="Meiryo UI"/>
        </w:rPr>
        <w:t>記入しないでください</w:t>
      </w:r>
      <w:r w:rsidR="66340141" w:rsidRPr="70D8CEB7">
        <w:rPr>
          <w:rFonts w:ascii="Meiryo UI" w:eastAsia="Meiryo UI" w:hAnsi="Meiryo UI"/>
        </w:rPr>
        <w:t>。</w:t>
      </w:r>
    </w:p>
    <w:p w14:paraId="4FC82073" w14:textId="479205EA" w:rsidR="00CA30C6" w:rsidRPr="000710AB" w:rsidRDefault="00C36B71" w:rsidP="002130DA">
      <w:pPr>
        <w:ind w:leftChars="202" w:left="707" w:hangingChars="135" w:hanging="283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</w:t>
      </w:r>
      <w:r w:rsidR="008C63B7">
        <w:rPr>
          <w:rFonts w:ascii="Meiryo UI" w:eastAsia="Meiryo UI" w:hAnsi="Meiryo UI"/>
          <w:szCs w:val="21"/>
        </w:rPr>
        <w:t>記入欄が</w:t>
      </w:r>
      <w:r w:rsidR="000710AB">
        <w:rPr>
          <w:rFonts w:ascii="Meiryo UI" w:eastAsia="Meiryo UI" w:hAnsi="Meiryo UI"/>
          <w:szCs w:val="21"/>
        </w:rPr>
        <w:t>3つ以上必要な場合は、4</w:t>
      </w:r>
      <w:r w:rsidR="000710AB" w:rsidRPr="000710AB">
        <w:rPr>
          <w:rFonts w:ascii="Meiryo UI" w:eastAsia="Meiryo UI" w:hAnsi="Meiryo UI"/>
          <w:szCs w:val="21"/>
        </w:rPr>
        <w:t>以降を各自で追加してください（複数ページにまたがっても問題ありません）。</w:t>
      </w:r>
    </w:p>
    <w:p w14:paraId="29954A36" w14:textId="77777777" w:rsidR="00CA30C6" w:rsidRPr="00CF51AC" w:rsidRDefault="00CA30C6" w:rsidP="00535B84">
      <w:pPr>
        <w:rPr>
          <w:rFonts w:ascii="Meiryo UI" w:eastAsia="Meiryo UI" w:hAnsi="Meiryo UI"/>
          <w:szCs w:val="21"/>
        </w:rPr>
      </w:pPr>
    </w:p>
    <w:p w14:paraId="37368C19" w14:textId="017ADBB0" w:rsidR="00086878" w:rsidRPr="005B7B90" w:rsidRDefault="00C36B71" w:rsidP="00BA55A2">
      <w:pPr>
        <w:rPr>
          <w:rFonts w:ascii="Meiryo UI" w:eastAsia="Meiryo UI" w:hAnsi="Meiryo UI"/>
          <w:b/>
          <w:bCs/>
          <w:szCs w:val="21"/>
        </w:rPr>
      </w:pPr>
      <w:r>
        <w:rPr>
          <w:rFonts w:ascii="Meiryo UI" w:eastAsia="Meiryo UI" w:hAnsi="Meiryo UI" w:hint="eastAsia"/>
          <w:b/>
          <w:bCs/>
          <w:szCs w:val="21"/>
        </w:rPr>
        <w:t xml:space="preserve">3. </w:t>
      </w:r>
      <w:r w:rsidR="002130DA" w:rsidRPr="005B7B90">
        <w:rPr>
          <w:rFonts w:ascii="Meiryo UI" w:eastAsia="Meiryo UI" w:hAnsi="Meiryo UI"/>
          <w:b/>
          <w:bCs/>
          <w:szCs w:val="21"/>
        </w:rPr>
        <w:t>保護者</w:t>
      </w:r>
      <w:r>
        <w:rPr>
          <w:rFonts w:ascii="Meiryo UI" w:eastAsia="Meiryo UI" w:hAnsi="Meiryo UI" w:hint="eastAsia"/>
          <w:b/>
          <w:bCs/>
          <w:szCs w:val="21"/>
        </w:rPr>
        <w:t>等</w:t>
      </w:r>
      <w:r w:rsidR="002130DA" w:rsidRPr="005B7B90">
        <w:rPr>
          <w:rFonts w:ascii="Meiryo UI" w:eastAsia="Meiryo UI" w:hAnsi="Meiryo UI"/>
          <w:b/>
          <w:bCs/>
          <w:szCs w:val="21"/>
        </w:rPr>
        <w:t>の確認</w:t>
      </w:r>
      <w:r w:rsidR="002130DA" w:rsidRPr="005B7B90">
        <w:rPr>
          <w:rFonts w:ascii="Meiryo UI" w:eastAsia="Meiryo UI" w:hAnsi="Meiryo UI" w:hint="eastAsia"/>
          <w:b/>
          <w:bCs/>
          <w:szCs w:val="21"/>
        </w:rPr>
        <w:t xml:space="preserve">事項 </w:t>
      </w:r>
    </w:p>
    <w:p w14:paraId="129B82AE" w14:textId="34053B6A" w:rsidR="000B07C6" w:rsidRPr="000B07C6" w:rsidRDefault="0080761D" w:rsidP="000B07C6">
      <w:pPr>
        <w:ind w:leftChars="201" w:left="422" w:firstLineChars="68" w:firstLine="143"/>
        <w:rPr>
          <w:rFonts w:ascii="Meiryo UI" w:eastAsia="Meiryo UI" w:hAnsi="Meiryo UI"/>
          <w:szCs w:val="21"/>
        </w:rPr>
      </w:pPr>
      <w:r w:rsidRPr="0080761D">
        <w:rPr>
          <w:rFonts w:ascii="Meiryo UI" w:eastAsia="Meiryo UI" w:hAnsi="Meiryo UI" w:cs="Segoe UI Symbol"/>
          <w:szCs w:val="21"/>
        </w:rPr>
        <w:t>以下の内容を確認し、</w:t>
      </w:r>
      <w:r w:rsidR="008C63B7">
        <w:rPr>
          <w:rFonts w:ascii="Meiryo UI" w:eastAsia="Meiryo UI" w:hAnsi="Meiryo UI" w:cs="Segoe UI Symbol"/>
          <w:szCs w:val="21"/>
        </w:rPr>
        <w:t>右の</w:t>
      </w:r>
      <w:r>
        <w:rPr>
          <w:rFonts w:ascii="Meiryo UI" w:eastAsia="Meiryo UI" w:hAnsi="Meiryo UI" w:cs="Segoe UI Symbol"/>
          <w:szCs w:val="21"/>
        </w:rPr>
        <w:t>□に</w:t>
      </w:r>
      <w:r w:rsidRPr="0080761D">
        <w:rPr>
          <w:rFonts w:ascii="Meiryo UI" w:eastAsia="Meiryo UI" w:hAnsi="Meiryo UI" w:cs="Segoe UI Symbol"/>
          <w:szCs w:val="21"/>
        </w:rPr>
        <w:t>チェックを入れてください。全てにチェックが入って初めて受理となります</w:t>
      </w:r>
      <w:r>
        <w:rPr>
          <w:rFonts w:ascii="Meiryo UI" w:eastAsia="Meiryo UI" w:hAnsi="Meiryo UI" w:cs="Segoe UI Symbol"/>
          <w:szCs w:val="21"/>
        </w:rPr>
        <w:t>。</w:t>
      </w:r>
      <w:r w:rsidRPr="0080761D">
        <w:rPr>
          <w:rFonts w:ascii="Meiryo UI" w:eastAsia="Meiryo UI" w:hAnsi="Meiryo UI"/>
          <w:szCs w:val="21"/>
        </w:rPr>
        <w:t>確認できない項目がある</w:t>
      </w:r>
      <w:r>
        <w:rPr>
          <w:rFonts w:ascii="Meiryo UI" w:eastAsia="Meiryo UI" w:hAnsi="Meiryo UI"/>
          <w:szCs w:val="21"/>
        </w:rPr>
        <w:t>場合は、</w:t>
      </w:r>
      <w:r w:rsidR="00C36B71">
        <w:rPr>
          <w:rFonts w:ascii="Meiryo UI" w:eastAsia="Meiryo UI" w:hAnsi="Meiryo UI" w:hint="eastAsia"/>
          <w:szCs w:val="21"/>
        </w:rPr>
        <w:t>日本への</w:t>
      </w:r>
      <w:r>
        <w:rPr>
          <w:rFonts w:ascii="Meiryo UI" w:eastAsia="Meiryo UI" w:hAnsi="Meiryo UI"/>
          <w:szCs w:val="21"/>
        </w:rPr>
        <w:t>留学の可否を</w:t>
      </w:r>
      <w:r w:rsidRPr="0080761D">
        <w:rPr>
          <w:rFonts w:ascii="Meiryo UI" w:eastAsia="Meiryo UI" w:hAnsi="Meiryo UI"/>
          <w:szCs w:val="21"/>
        </w:rPr>
        <w:t>再検討してください。</w:t>
      </w: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425"/>
        <w:gridCol w:w="9213"/>
        <w:gridCol w:w="426"/>
      </w:tblGrid>
      <w:tr w:rsidR="00086878" w:rsidRPr="00CF51AC" w14:paraId="603195A9" w14:textId="77777777" w:rsidTr="70D8CEB7">
        <w:tc>
          <w:tcPr>
            <w:tcW w:w="425" w:type="dxa"/>
            <w:shd w:val="clear" w:color="auto" w:fill="D9D9D9" w:themeFill="background1" w:themeFillShade="D9"/>
          </w:tcPr>
          <w:p w14:paraId="5F3C3826" w14:textId="77777777" w:rsidR="00086878" w:rsidRPr="00CF51AC" w:rsidRDefault="00086878" w:rsidP="00090263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214" w:type="dxa"/>
            <w:shd w:val="clear" w:color="auto" w:fill="D9D9D9" w:themeFill="background1" w:themeFillShade="D9"/>
          </w:tcPr>
          <w:p w14:paraId="24430510" w14:textId="0DE76395" w:rsidR="00086878" w:rsidRPr="00CF51AC" w:rsidRDefault="00917EFE" w:rsidP="0009026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内容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A2608EF" w14:textId="5F98B16E" w:rsidR="00086878" w:rsidRPr="00CF51AC" w:rsidRDefault="00086878" w:rsidP="000902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cs="Segoe UI Symbol"/>
                <w:szCs w:val="21"/>
              </w:rPr>
              <w:t>☑</w:t>
            </w:r>
          </w:p>
        </w:tc>
      </w:tr>
      <w:tr w:rsidR="00416F2B" w:rsidRPr="00CF51AC" w14:paraId="412DC4DC" w14:textId="77777777" w:rsidTr="70D8CEB7">
        <w:tc>
          <w:tcPr>
            <w:tcW w:w="425" w:type="dxa"/>
          </w:tcPr>
          <w:p w14:paraId="5C8C6CBD" w14:textId="685C1C26" w:rsidR="00416F2B" w:rsidRPr="00CF51AC" w:rsidRDefault="005672C8" w:rsidP="0073729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1</w:t>
            </w:r>
          </w:p>
        </w:tc>
        <w:tc>
          <w:tcPr>
            <w:tcW w:w="9214" w:type="dxa"/>
          </w:tcPr>
          <w:p w14:paraId="12346BCD" w14:textId="06E02011" w:rsidR="00416F2B" w:rsidRPr="00CF51AC" w:rsidRDefault="00917EFE" w:rsidP="2A0D8EB2">
            <w:pPr>
              <w:rPr>
                <w:rFonts w:ascii="Meiryo UI" w:eastAsia="Meiryo UI" w:hAnsi="Meiryo UI"/>
              </w:rPr>
            </w:pPr>
            <w:r w:rsidRPr="2A0D8EB2">
              <w:rPr>
                <w:rFonts w:ascii="Meiryo UI" w:eastAsia="Meiryo UI" w:hAnsi="Meiryo UI"/>
              </w:rPr>
              <w:t>学生および</w:t>
            </w:r>
            <w:r w:rsidR="007E4544" w:rsidRPr="007E4544">
              <w:rPr>
                <w:rFonts w:ascii="Meiryo UI" w:eastAsia="Meiryo UI" w:hAnsi="Meiryo UI"/>
              </w:rPr>
              <w:t>保護者</w:t>
            </w:r>
            <w:r w:rsidR="00C36B71">
              <w:rPr>
                <w:rFonts w:ascii="Meiryo UI" w:eastAsia="Meiryo UI" w:hAnsi="Meiryo UI" w:hint="eastAsia"/>
              </w:rPr>
              <w:t>等</w:t>
            </w:r>
            <w:r w:rsidR="007E4544" w:rsidRPr="007E4544">
              <w:rPr>
                <w:rFonts w:ascii="Meiryo UI" w:eastAsia="Meiryo UI" w:hAnsi="Meiryo UI"/>
              </w:rPr>
              <w:t>は</w:t>
            </w:r>
            <w:r w:rsidRPr="2A0D8EB2">
              <w:rPr>
                <w:rFonts w:ascii="Meiryo UI" w:eastAsia="Meiryo UI" w:hAnsi="Meiryo UI"/>
              </w:rPr>
              <w:t>、</w:t>
            </w:r>
            <w:r w:rsidR="008C63B7" w:rsidRPr="2A0D8EB2">
              <w:rPr>
                <w:rFonts w:ascii="Meiryo UI" w:eastAsia="Meiryo UI" w:hAnsi="Meiryo UI"/>
              </w:rPr>
              <w:t>本申請が</w:t>
            </w:r>
            <w:r w:rsidRPr="2A0D8EB2">
              <w:rPr>
                <w:rFonts w:ascii="Meiryo UI" w:eastAsia="Meiryo UI" w:hAnsi="Meiryo UI"/>
              </w:rPr>
              <w:t>早稲田大学の定める基準に基づいて判断されること、また、本申請が必ずしも受理されるとは限らないことに</w:t>
            </w:r>
            <w:r w:rsidR="2AEB4015" w:rsidRPr="2A0D8EB2">
              <w:rPr>
                <w:rFonts w:ascii="Meiryo UI" w:eastAsia="Meiryo UI" w:hAnsi="Meiryo UI"/>
              </w:rPr>
              <w:t>同意する</w:t>
            </w:r>
            <w:r w:rsidRPr="2A0D8EB2">
              <w:rPr>
                <w:rFonts w:ascii="Meiryo UI" w:eastAsia="Meiryo UI" w:hAnsi="Meiryo UI"/>
              </w:rPr>
              <w:t>ものとします。</w:t>
            </w:r>
          </w:p>
        </w:tc>
        <w:tc>
          <w:tcPr>
            <w:tcW w:w="425" w:type="dxa"/>
          </w:tcPr>
          <w:p w14:paraId="0018597D" w14:textId="022D5DFC" w:rsidR="00416F2B" w:rsidRPr="00CF51AC" w:rsidRDefault="000B07C6" w:rsidP="00086878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CA30C6" w:rsidRPr="00CF51AC" w14:paraId="2DFDF12B" w14:textId="77777777" w:rsidTr="70D8CEB7">
        <w:tc>
          <w:tcPr>
            <w:tcW w:w="425" w:type="dxa"/>
          </w:tcPr>
          <w:p w14:paraId="5E64884C" w14:textId="512AD93F" w:rsidR="00CA30C6" w:rsidRPr="00CF51AC" w:rsidRDefault="005672C8" w:rsidP="0073729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/>
                <w:szCs w:val="21"/>
              </w:rPr>
              <w:t>2</w:t>
            </w:r>
          </w:p>
        </w:tc>
        <w:tc>
          <w:tcPr>
            <w:tcW w:w="9214" w:type="dxa"/>
          </w:tcPr>
          <w:p w14:paraId="1D84B81C" w14:textId="11C25DA9" w:rsidR="009F43C6" w:rsidRDefault="007E4544" w:rsidP="6C8C4BB7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保護</w:t>
            </w:r>
            <w:r w:rsidR="009F43C6">
              <w:rPr>
                <w:rFonts w:ascii="Meiryo UI" w:eastAsia="Meiryo UI" w:hAnsi="Meiryo UI"/>
                <w:szCs w:val="21"/>
              </w:rPr>
              <w:t>者</w:t>
            </w:r>
            <w:r w:rsidR="00C36B71">
              <w:rPr>
                <w:rFonts w:ascii="Meiryo UI" w:eastAsia="Meiryo UI" w:hAnsi="Meiryo UI" w:hint="eastAsia"/>
                <w:szCs w:val="21"/>
              </w:rPr>
              <w:t>等</w:t>
            </w:r>
            <w:r w:rsidR="009F43C6">
              <w:rPr>
                <w:rFonts w:ascii="Meiryo UI" w:eastAsia="Meiryo UI" w:hAnsi="Meiryo UI"/>
                <w:szCs w:val="21"/>
              </w:rPr>
              <w:t>は</w:t>
            </w:r>
            <w:r w:rsidR="009F43C6" w:rsidRPr="009F43C6">
              <w:rPr>
                <w:rFonts w:ascii="Meiryo UI" w:eastAsia="Meiryo UI" w:hAnsi="Meiryo UI"/>
                <w:szCs w:val="21"/>
              </w:rPr>
              <w:t>、本人とよく話し合った上で、</w:t>
            </w:r>
            <w:r w:rsidR="009F43C6">
              <w:rPr>
                <w:rFonts w:ascii="Meiryo UI" w:eastAsia="Meiryo UI" w:hAnsi="Meiryo UI"/>
                <w:szCs w:val="21"/>
              </w:rPr>
              <w:t>以下の</w:t>
            </w:r>
            <w:r w:rsidR="009F43C6" w:rsidRPr="009F43C6">
              <w:rPr>
                <w:rFonts w:ascii="Meiryo UI" w:eastAsia="Meiryo UI" w:hAnsi="Meiryo UI"/>
                <w:szCs w:val="21"/>
              </w:rPr>
              <w:t>ことが</w:t>
            </w:r>
            <w:r w:rsidR="006F1568">
              <w:rPr>
                <w:rFonts w:ascii="Meiryo UI" w:eastAsia="Meiryo UI" w:hAnsi="Meiryo UI" w:hint="eastAsia"/>
                <w:szCs w:val="21"/>
              </w:rPr>
              <w:t>可能</w:t>
            </w:r>
            <w:r w:rsidR="009F43C6" w:rsidRPr="009F43C6">
              <w:rPr>
                <w:rFonts w:ascii="Meiryo UI" w:eastAsia="Meiryo UI" w:hAnsi="Meiryo UI"/>
                <w:szCs w:val="21"/>
              </w:rPr>
              <w:t>で</w:t>
            </w:r>
            <w:r w:rsidR="009F43C6">
              <w:rPr>
                <w:rFonts w:ascii="Meiryo UI" w:eastAsia="Meiryo UI" w:hAnsi="Meiryo UI"/>
                <w:szCs w:val="21"/>
              </w:rPr>
              <w:t>あると</w:t>
            </w:r>
            <w:r w:rsidR="009F43C6" w:rsidRPr="009F43C6">
              <w:rPr>
                <w:rFonts w:ascii="Meiryo UI" w:eastAsia="Meiryo UI" w:hAnsi="Meiryo UI"/>
                <w:szCs w:val="21"/>
              </w:rPr>
              <w:t>判断します</w:t>
            </w:r>
            <w:r w:rsidR="009F43C6">
              <w:rPr>
                <w:rFonts w:ascii="Meiryo UI" w:eastAsia="Meiryo UI" w:hAnsi="Meiryo UI"/>
                <w:szCs w:val="21"/>
              </w:rPr>
              <w:t>；</w:t>
            </w:r>
          </w:p>
          <w:p w14:paraId="0720133D" w14:textId="2907532A" w:rsidR="00416F2B" w:rsidRDefault="009F43C6" w:rsidP="6C8C4BB7">
            <w:pPr>
              <w:rPr>
                <w:rFonts w:ascii="Meiryo UI" w:eastAsia="Meiryo UI" w:hAnsi="Meiryo UI"/>
                <w:szCs w:val="21"/>
              </w:rPr>
            </w:pPr>
            <w:r w:rsidRPr="009F43C6">
              <w:rPr>
                <w:rFonts w:ascii="Meiryo UI" w:eastAsia="Meiryo UI" w:hAnsi="Meiryo UI"/>
                <w:szCs w:val="21"/>
              </w:rPr>
              <w:t>留学</w:t>
            </w:r>
            <w:r>
              <w:rPr>
                <w:rFonts w:ascii="Meiryo UI" w:eastAsia="Meiryo UI" w:hAnsi="Meiryo UI"/>
                <w:szCs w:val="21"/>
              </w:rPr>
              <w:t>中の</w:t>
            </w:r>
            <w:r w:rsidRPr="009F43C6">
              <w:rPr>
                <w:rFonts w:ascii="Meiryo UI" w:eastAsia="Meiryo UI" w:hAnsi="Meiryo UI"/>
                <w:szCs w:val="21"/>
              </w:rPr>
              <w:t>通学</w:t>
            </w:r>
            <w:r>
              <w:rPr>
                <w:rFonts w:ascii="Meiryo UI" w:eastAsia="Meiryo UI" w:hAnsi="Meiryo UI"/>
                <w:szCs w:val="21"/>
              </w:rPr>
              <w:t>／</w:t>
            </w:r>
            <w:r w:rsidRPr="009F43C6">
              <w:rPr>
                <w:rFonts w:ascii="Meiryo UI" w:eastAsia="Meiryo UI" w:hAnsi="Meiryo UI"/>
                <w:szCs w:val="21"/>
              </w:rPr>
              <w:t>授業（対面式）への出席</w:t>
            </w:r>
            <w:r>
              <w:rPr>
                <w:rFonts w:ascii="Meiryo UI" w:eastAsia="Meiryo UI" w:hAnsi="Meiryo UI"/>
                <w:szCs w:val="21"/>
              </w:rPr>
              <w:t>／</w:t>
            </w:r>
            <w:r w:rsidRPr="009F43C6">
              <w:rPr>
                <w:rFonts w:ascii="Meiryo UI" w:eastAsia="Meiryo UI" w:hAnsi="Meiryo UI"/>
                <w:szCs w:val="21"/>
              </w:rPr>
              <w:t>課題の提出</w:t>
            </w:r>
            <w:r>
              <w:rPr>
                <w:rFonts w:ascii="Meiryo UI" w:eastAsia="Meiryo UI" w:hAnsi="Meiryo UI"/>
                <w:szCs w:val="21"/>
              </w:rPr>
              <w:t>／</w:t>
            </w:r>
            <w:r w:rsidRPr="009F43C6">
              <w:rPr>
                <w:rFonts w:ascii="Meiryo UI" w:eastAsia="Meiryo UI" w:hAnsi="Meiryo UI"/>
                <w:szCs w:val="21"/>
              </w:rPr>
              <w:t>グループ活動（グループ</w:t>
            </w:r>
            <w:r>
              <w:rPr>
                <w:rFonts w:ascii="Meiryo UI" w:eastAsia="Meiryo UI" w:hAnsi="Meiryo UI"/>
                <w:szCs w:val="21"/>
              </w:rPr>
              <w:t>ワークを</w:t>
            </w:r>
            <w:r w:rsidRPr="009F43C6">
              <w:rPr>
                <w:rFonts w:ascii="Meiryo UI" w:eastAsia="Meiryo UI" w:hAnsi="Meiryo UI"/>
                <w:szCs w:val="21"/>
              </w:rPr>
              <w:t xml:space="preserve">含む）への参加。 </w:t>
            </w:r>
          </w:p>
          <w:p w14:paraId="51CDC657" w14:textId="52F4FA0B" w:rsidR="006C3AEF" w:rsidRPr="00CF51AC" w:rsidRDefault="006C3AEF" w:rsidP="6C8C4BB7">
            <w:pPr>
              <w:rPr>
                <w:rFonts w:ascii="Meiryo UI" w:eastAsia="Meiryo UI" w:hAnsi="Meiryo UI"/>
                <w:szCs w:val="21"/>
              </w:rPr>
            </w:pPr>
            <w:r w:rsidRPr="006C3AEF">
              <w:rPr>
                <w:rFonts w:ascii="Meiryo UI" w:eastAsia="Meiryo UI" w:hAnsi="Meiryo UI"/>
                <w:szCs w:val="21"/>
              </w:rPr>
              <w:t>*早稲田大学の授業は基本的に対面授業です</w:t>
            </w:r>
            <w:r>
              <w:rPr>
                <w:rFonts w:ascii="Meiryo UI" w:eastAsia="Meiryo UI" w:hAnsi="Meiryo UI" w:hint="eastAsia"/>
                <w:szCs w:val="21"/>
              </w:rPr>
              <w:t>。</w:t>
            </w:r>
            <w:r w:rsidR="006B390C">
              <w:rPr>
                <w:rFonts w:ascii="Meiryo UI" w:eastAsia="Meiryo UI" w:hAnsi="Meiryo UI"/>
                <w:szCs w:val="21"/>
              </w:rPr>
              <w:t>そのため、</w:t>
            </w:r>
            <w:r w:rsidR="00C36B71">
              <w:rPr>
                <w:rFonts w:ascii="Meiryo UI" w:eastAsia="Meiryo UI" w:hAnsi="Meiryo UI" w:hint="eastAsia"/>
                <w:szCs w:val="21"/>
              </w:rPr>
              <w:t>合理的配慮</w:t>
            </w:r>
            <w:r w:rsidR="006B390C">
              <w:rPr>
                <w:rFonts w:ascii="Meiryo UI" w:eastAsia="Meiryo UI" w:hAnsi="Meiryo UI"/>
                <w:szCs w:val="21"/>
              </w:rPr>
              <w:t>の申請が受理されなかった</w:t>
            </w:r>
            <w:r w:rsidR="006F1568">
              <w:rPr>
                <w:rFonts w:ascii="Meiryo UI" w:eastAsia="Meiryo UI" w:hAnsi="Meiryo UI"/>
                <w:szCs w:val="21"/>
              </w:rPr>
              <w:t>場合でも</w:t>
            </w:r>
            <w:r w:rsidR="006B390C">
              <w:rPr>
                <w:rFonts w:ascii="Meiryo UI" w:eastAsia="Meiryo UI" w:hAnsi="Meiryo UI"/>
                <w:szCs w:val="21"/>
              </w:rPr>
              <w:t>、授業の本質（</w:t>
            </w:r>
            <w:r w:rsidR="006B390C" w:rsidRPr="006B390C">
              <w:rPr>
                <w:rFonts w:ascii="Meiryo UI" w:eastAsia="Meiryo UI" w:hAnsi="Meiryo UI"/>
                <w:szCs w:val="21"/>
              </w:rPr>
              <w:t>到達目標、評価基準等</w:t>
            </w:r>
            <w:r w:rsidR="006B390C">
              <w:rPr>
                <w:rFonts w:ascii="Meiryo UI" w:eastAsia="Meiryo UI" w:hAnsi="Meiryo UI"/>
                <w:szCs w:val="21"/>
              </w:rPr>
              <w:t>）を変更することはできませんので、上記の要件を満たす必要があります</w:t>
            </w:r>
            <w:r w:rsidR="002D2F78">
              <w:rPr>
                <w:rFonts w:ascii="Meiryo UI" w:eastAsia="Meiryo UI" w:hAnsi="Meiryo UI" w:hint="eastAsia"/>
                <w:szCs w:val="21"/>
              </w:rPr>
              <w:t>。</w:t>
            </w:r>
          </w:p>
        </w:tc>
        <w:tc>
          <w:tcPr>
            <w:tcW w:w="425" w:type="dxa"/>
          </w:tcPr>
          <w:p w14:paraId="5E3EE5AC" w14:textId="20AE5F66" w:rsidR="00CA30C6" w:rsidRPr="00CF51AC" w:rsidRDefault="002A38E9" w:rsidP="0008687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73729D" w:rsidRPr="00CF51AC" w14:paraId="71CA9985" w14:textId="77777777" w:rsidTr="70D8CEB7">
        <w:tc>
          <w:tcPr>
            <w:tcW w:w="425" w:type="dxa"/>
          </w:tcPr>
          <w:p w14:paraId="1D935169" w14:textId="25AD2083" w:rsidR="0073729D" w:rsidRPr="00CF51AC" w:rsidRDefault="005672C8" w:rsidP="0073729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/>
                <w:szCs w:val="21"/>
              </w:rPr>
              <w:t>3</w:t>
            </w:r>
          </w:p>
        </w:tc>
        <w:tc>
          <w:tcPr>
            <w:tcW w:w="9214" w:type="dxa"/>
          </w:tcPr>
          <w:p w14:paraId="37A6F0A1" w14:textId="531A5419" w:rsidR="0073729D" w:rsidRPr="00CF51AC" w:rsidRDefault="64E925C9" w:rsidP="70D8CEB7">
            <w:pPr>
              <w:rPr>
                <w:rFonts w:ascii="Meiryo UI" w:eastAsia="Meiryo UI" w:hAnsi="Meiryo UI"/>
              </w:rPr>
            </w:pPr>
            <w:r w:rsidRPr="70D8CEB7">
              <w:rPr>
                <w:rFonts w:ascii="Meiryo UI" w:eastAsia="Meiryo UI" w:hAnsi="Meiryo UI"/>
              </w:rPr>
              <w:t>保護者</w:t>
            </w:r>
            <w:r w:rsidR="212D34F3" w:rsidRPr="70D8CEB7">
              <w:rPr>
                <w:rFonts w:ascii="Meiryo UI" w:eastAsia="Meiryo UI" w:hAnsi="Meiryo UI"/>
              </w:rPr>
              <w:t>等</w:t>
            </w:r>
            <w:r w:rsidRPr="70D8CEB7">
              <w:rPr>
                <w:rFonts w:ascii="Meiryo UI" w:eastAsia="Meiryo UI" w:hAnsi="Meiryo UI"/>
              </w:rPr>
              <w:t>は、</w:t>
            </w:r>
            <w:r w:rsidR="122A9C39" w:rsidRPr="70D8CEB7">
              <w:rPr>
                <w:rFonts w:ascii="Meiryo UI" w:eastAsia="Meiryo UI" w:hAnsi="Meiryo UI"/>
              </w:rPr>
              <w:t>留学期間中に</w:t>
            </w:r>
            <w:r w:rsidR="33D6C306" w:rsidRPr="70D8CEB7">
              <w:rPr>
                <w:rFonts w:ascii="Meiryo UI" w:eastAsia="Meiryo UI" w:hAnsi="Meiryo UI"/>
              </w:rPr>
              <w:t>問題が発生した場合、解決するための努力を惜しまないことに同意</w:t>
            </w:r>
            <w:r w:rsidR="54028958" w:rsidRPr="70D8CEB7">
              <w:rPr>
                <w:rFonts w:ascii="Meiryo UI" w:eastAsia="Meiryo UI" w:hAnsi="Meiryo UI"/>
              </w:rPr>
              <w:t>するものとします</w:t>
            </w:r>
            <w:r w:rsidR="122A9C39" w:rsidRPr="70D8CEB7">
              <w:rPr>
                <w:rFonts w:ascii="Meiryo UI" w:eastAsia="Meiryo UI" w:hAnsi="Meiryo UI"/>
              </w:rPr>
              <w:t xml:space="preserve">。 </w:t>
            </w:r>
            <w:r w:rsidR="774D72D0" w:rsidRPr="005F79B0">
              <w:rPr>
                <w:rFonts w:ascii="Meiryo UI" w:eastAsia="Meiryo UI" w:hAnsi="Meiryo UI"/>
                <w:color w:val="FF0000"/>
              </w:rPr>
              <w:t>※緊急時に来日をお願いすることがあります。</w:t>
            </w:r>
          </w:p>
        </w:tc>
        <w:tc>
          <w:tcPr>
            <w:tcW w:w="425" w:type="dxa"/>
          </w:tcPr>
          <w:p w14:paraId="1A6A0EE8" w14:textId="6C5959C3" w:rsidR="0073729D" w:rsidRPr="00CF51AC" w:rsidRDefault="002A38E9" w:rsidP="0008687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73729D" w:rsidRPr="00CF51AC" w14:paraId="717BDD4F" w14:textId="77777777" w:rsidTr="70D8CEB7">
        <w:tc>
          <w:tcPr>
            <w:tcW w:w="425" w:type="dxa"/>
          </w:tcPr>
          <w:p w14:paraId="45AB2F6F" w14:textId="7DC50506" w:rsidR="0073729D" w:rsidRPr="00CF51AC" w:rsidRDefault="005672C8" w:rsidP="0073729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/>
                <w:szCs w:val="21"/>
              </w:rPr>
              <w:lastRenderedPageBreak/>
              <w:t>4</w:t>
            </w:r>
          </w:p>
        </w:tc>
        <w:tc>
          <w:tcPr>
            <w:tcW w:w="9214" w:type="dxa"/>
          </w:tcPr>
          <w:p w14:paraId="53477D08" w14:textId="7D58FBF5" w:rsidR="0073729D" w:rsidRPr="00CF51AC" w:rsidRDefault="007E4544" w:rsidP="00086878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保護</w:t>
            </w:r>
            <w:r w:rsidR="00E47F2D" w:rsidRPr="00E47F2D">
              <w:rPr>
                <w:rFonts w:ascii="Meiryo UI" w:eastAsia="Meiryo UI" w:hAnsi="Meiryo UI"/>
                <w:szCs w:val="21"/>
              </w:rPr>
              <w:t>者</w:t>
            </w:r>
            <w:r w:rsidR="00C36B71">
              <w:rPr>
                <w:rFonts w:ascii="Meiryo UI" w:eastAsia="Meiryo UI" w:hAnsi="Meiryo UI" w:hint="eastAsia"/>
                <w:szCs w:val="21"/>
              </w:rPr>
              <w:t>等</w:t>
            </w:r>
            <w:r w:rsidR="00E47F2D" w:rsidRPr="00E47F2D">
              <w:rPr>
                <w:rFonts w:ascii="Meiryo UI" w:eastAsia="Meiryo UI" w:hAnsi="Meiryo UI"/>
                <w:szCs w:val="21"/>
              </w:rPr>
              <w:t>は、本人が主治医から留学の許可を得ていることを確認し</w:t>
            </w:r>
            <w:r w:rsidR="00AA738C">
              <w:rPr>
                <w:rFonts w:ascii="Meiryo UI" w:eastAsia="Meiryo UI" w:hAnsi="Meiryo UI" w:hint="eastAsia"/>
                <w:szCs w:val="21"/>
              </w:rPr>
              <w:t>てい</w:t>
            </w:r>
            <w:r w:rsidR="00E47F2D" w:rsidRPr="00E47F2D">
              <w:rPr>
                <w:rFonts w:ascii="Meiryo UI" w:eastAsia="Meiryo UI" w:hAnsi="Meiryo UI"/>
                <w:szCs w:val="21"/>
              </w:rPr>
              <w:t>ます。</w:t>
            </w:r>
          </w:p>
        </w:tc>
        <w:tc>
          <w:tcPr>
            <w:tcW w:w="425" w:type="dxa"/>
          </w:tcPr>
          <w:p w14:paraId="78946F39" w14:textId="4302415E" w:rsidR="0073729D" w:rsidRPr="00CF51AC" w:rsidRDefault="002A38E9" w:rsidP="0008687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086878" w:rsidRPr="00CF51AC" w14:paraId="36A71FC4" w14:textId="756A7980" w:rsidTr="70D8CEB7">
        <w:tc>
          <w:tcPr>
            <w:tcW w:w="425" w:type="dxa"/>
          </w:tcPr>
          <w:p w14:paraId="58D2B2BE" w14:textId="0A5EA34E" w:rsidR="00086878" w:rsidRPr="00CF51AC" w:rsidRDefault="005672C8" w:rsidP="000902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/>
                <w:szCs w:val="21"/>
              </w:rPr>
              <w:t>5</w:t>
            </w:r>
          </w:p>
        </w:tc>
        <w:tc>
          <w:tcPr>
            <w:tcW w:w="9214" w:type="dxa"/>
          </w:tcPr>
          <w:p w14:paraId="487A9111" w14:textId="6B11C59D" w:rsidR="00086878" w:rsidRPr="00CF51AC" w:rsidRDefault="007E4544" w:rsidP="00086878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保護者</w:t>
            </w:r>
            <w:r w:rsidR="00C36B71">
              <w:rPr>
                <w:rFonts w:ascii="Meiryo UI" w:eastAsia="Meiryo UI" w:hAnsi="Meiryo UI" w:hint="eastAsia"/>
                <w:szCs w:val="21"/>
              </w:rPr>
              <w:t>等</w:t>
            </w:r>
            <w:r>
              <w:rPr>
                <w:rFonts w:ascii="Meiryo UI" w:eastAsia="Meiryo UI" w:hAnsi="Meiryo UI"/>
                <w:szCs w:val="21"/>
              </w:rPr>
              <w:t>が</w:t>
            </w:r>
            <w:r w:rsidR="00357D87" w:rsidRPr="00357D87">
              <w:rPr>
                <w:rFonts w:ascii="Meiryo UI" w:eastAsia="Meiryo UI" w:hAnsi="Meiryo UI"/>
                <w:szCs w:val="21"/>
              </w:rPr>
              <w:t>次の</w:t>
            </w:r>
            <w:r w:rsidR="00357D87">
              <w:rPr>
                <w:rFonts w:ascii="Meiryo UI" w:eastAsia="Meiryo UI" w:hAnsi="Meiryo UI"/>
                <w:szCs w:val="21"/>
              </w:rPr>
              <w:t>2つのいずれかに該当</w:t>
            </w:r>
            <w:r w:rsidR="00357D87" w:rsidRPr="00357D87">
              <w:rPr>
                <w:rFonts w:ascii="Meiryo UI" w:eastAsia="Meiryo UI" w:hAnsi="Meiryo UI"/>
                <w:szCs w:val="21"/>
              </w:rPr>
              <w:t>することを確認した</w:t>
            </w:r>
            <w:r w:rsidR="00357D87">
              <w:rPr>
                <w:rFonts w:ascii="Meiryo UI" w:eastAsia="Meiryo UI" w:hAnsi="Meiryo UI"/>
                <w:szCs w:val="21"/>
              </w:rPr>
              <w:t>場合</w:t>
            </w:r>
            <w:r w:rsidR="00C36B71">
              <w:rPr>
                <w:rFonts w:ascii="Meiryo UI" w:eastAsia="Meiryo UI" w:hAnsi="Meiryo UI" w:hint="eastAsia"/>
                <w:szCs w:val="21"/>
              </w:rPr>
              <w:t>、</w:t>
            </w:r>
            <w:r w:rsidR="00C36B71">
              <w:rPr>
                <w:rFonts w:ascii="Meiryo UI" w:eastAsia="Meiryo UI" w:hAnsi="Meiryo UI" w:cs="Segoe UI Symbol"/>
                <w:szCs w:val="21"/>
              </w:rPr>
              <w:t>右の□に</w:t>
            </w:r>
            <w:r w:rsidR="00C36B71" w:rsidRPr="0080761D">
              <w:rPr>
                <w:rFonts w:ascii="Meiryo UI" w:eastAsia="Meiryo UI" w:hAnsi="Meiryo UI" w:cs="Segoe UI Symbol"/>
                <w:szCs w:val="21"/>
              </w:rPr>
              <w:t>チェックを入れてください</w:t>
            </w:r>
            <w:r w:rsidR="00357D87">
              <w:rPr>
                <w:rFonts w:ascii="Meiryo UI" w:eastAsia="Meiryo UI" w:hAnsi="Meiryo UI"/>
                <w:szCs w:val="21"/>
              </w:rPr>
              <w:t>；</w:t>
            </w:r>
          </w:p>
          <w:p w14:paraId="0A77CEAB" w14:textId="77777777" w:rsidR="00357D87" w:rsidRPr="00C36B71" w:rsidRDefault="00357D87" w:rsidP="00C36B71">
            <w:pPr>
              <w:pStyle w:val="af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szCs w:val="21"/>
              </w:rPr>
            </w:pPr>
            <w:r w:rsidRPr="00C36B71">
              <w:rPr>
                <w:rFonts w:ascii="Meiryo UI" w:eastAsia="Meiryo UI" w:hAnsi="Meiryo UI"/>
                <w:szCs w:val="21"/>
              </w:rPr>
              <w:t>来日後、継続的な健康診断・治療を必要としない。</w:t>
            </w:r>
          </w:p>
          <w:p w14:paraId="26200D33" w14:textId="315AC160" w:rsidR="00086878" w:rsidRPr="00C36B71" w:rsidRDefault="00357D87" w:rsidP="00C36B71">
            <w:pPr>
              <w:pStyle w:val="af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szCs w:val="21"/>
              </w:rPr>
            </w:pPr>
            <w:r w:rsidRPr="00C36B71">
              <w:rPr>
                <w:rFonts w:ascii="Meiryo UI" w:eastAsia="Meiryo UI" w:hAnsi="Meiryo UI"/>
                <w:szCs w:val="21"/>
              </w:rPr>
              <w:t>来日後、継続的な受診・治療が必要であるが、そのための十分な計画・</w:t>
            </w:r>
            <w:r w:rsidR="00022C78" w:rsidRPr="00C36B71">
              <w:rPr>
                <w:rFonts w:ascii="Meiryo UI" w:eastAsia="Meiryo UI" w:hAnsi="Meiryo UI"/>
                <w:szCs w:val="21"/>
              </w:rPr>
              <w:t>準備をして</w:t>
            </w:r>
            <w:r w:rsidRPr="00C36B71">
              <w:rPr>
                <w:rFonts w:ascii="Meiryo UI" w:eastAsia="Meiryo UI" w:hAnsi="Meiryo UI"/>
                <w:szCs w:val="21"/>
              </w:rPr>
              <w:t>いる。</w:t>
            </w:r>
          </w:p>
        </w:tc>
        <w:tc>
          <w:tcPr>
            <w:tcW w:w="425" w:type="dxa"/>
          </w:tcPr>
          <w:p w14:paraId="10C414B8" w14:textId="097D4922" w:rsidR="00086878" w:rsidRPr="00CF51AC" w:rsidRDefault="00086878" w:rsidP="000902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086878" w:rsidRPr="00CF51AC" w14:paraId="7ACE301E" w14:textId="77777777" w:rsidTr="70D8CEB7">
        <w:tc>
          <w:tcPr>
            <w:tcW w:w="425" w:type="dxa"/>
          </w:tcPr>
          <w:p w14:paraId="4A8B134E" w14:textId="6BAB9F01" w:rsidR="00086878" w:rsidRPr="00CF51AC" w:rsidRDefault="005672C8" w:rsidP="000902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/>
                <w:szCs w:val="21"/>
              </w:rPr>
              <w:t>6</w:t>
            </w:r>
          </w:p>
        </w:tc>
        <w:tc>
          <w:tcPr>
            <w:tcW w:w="9214" w:type="dxa"/>
          </w:tcPr>
          <w:p w14:paraId="0B5EE013" w14:textId="0B192EBB" w:rsidR="00357D87" w:rsidRDefault="64E925C9" w:rsidP="70D8CEB7">
            <w:pPr>
              <w:rPr>
                <w:rFonts w:ascii="Meiryo UI" w:eastAsia="Meiryo UI" w:hAnsi="Meiryo UI"/>
              </w:rPr>
            </w:pPr>
            <w:r w:rsidRPr="70D8CEB7">
              <w:rPr>
                <w:rFonts w:ascii="Meiryo UI" w:eastAsia="Meiryo UI" w:hAnsi="Meiryo UI"/>
              </w:rPr>
              <w:t>保護</w:t>
            </w:r>
            <w:r w:rsidR="1BF19CE0" w:rsidRPr="70D8CEB7">
              <w:rPr>
                <w:rFonts w:ascii="Meiryo UI" w:eastAsia="Meiryo UI" w:hAnsi="Meiryo UI"/>
              </w:rPr>
              <w:t>者</w:t>
            </w:r>
            <w:r w:rsidR="567896CE" w:rsidRPr="70D8CEB7">
              <w:rPr>
                <w:rFonts w:ascii="Meiryo UI" w:eastAsia="Meiryo UI" w:hAnsi="Meiryo UI"/>
              </w:rPr>
              <w:t>等</w:t>
            </w:r>
            <w:r w:rsidR="1BF19CE0" w:rsidRPr="70D8CEB7">
              <w:rPr>
                <w:rFonts w:ascii="Meiryo UI" w:eastAsia="Meiryo UI" w:hAnsi="Meiryo UI"/>
              </w:rPr>
              <w:t>が次の2つのいずれかに該当することを確認した場合</w:t>
            </w:r>
            <w:r w:rsidR="212D34F3" w:rsidRPr="70D8CEB7">
              <w:rPr>
                <w:rFonts w:ascii="Meiryo UI" w:eastAsia="Meiryo UI" w:hAnsi="Meiryo UI"/>
              </w:rPr>
              <w:t>、</w:t>
            </w:r>
            <w:r w:rsidR="212D34F3" w:rsidRPr="70D8CEB7">
              <w:rPr>
                <w:rFonts w:ascii="Meiryo UI" w:eastAsia="Meiryo UI" w:hAnsi="Meiryo UI" w:cs="Segoe UI Symbol"/>
              </w:rPr>
              <w:t>右の□にチェックを入れてください</w:t>
            </w:r>
            <w:r w:rsidR="1BF19CE0" w:rsidRPr="70D8CEB7">
              <w:rPr>
                <w:rFonts w:ascii="Meiryo UI" w:eastAsia="Meiryo UI" w:hAnsi="Meiryo UI"/>
              </w:rPr>
              <w:t>；</w:t>
            </w:r>
          </w:p>
          <w:p w14:paraId="18CF790D" w14:textId="41F844E6" w:rsidR="00086878" w:rsidRPr="00C36B71" w:rsidRDefault="00357D87" w:rsidP="00C36B71">
            <w:pPr>
              <w:pStyle w:val="af"/>
              <w:numPr>
                <w:ilvl w:val="0"/>
                <w:numId w:val="2"/>
              </w:numPr>
              <w:ind w:leftChars="0"/>
              <w:rPr>
                <w:rFonts w:ascii="Meiryo UI" w:eastAsia="Meiryo UI" w:hAnsi="Meiryo UI"/>
                <w:szCs w:val="21"/>
              </w:rPr>
            </w:pPr>
            <w:r w:rsidRPr="00C36B71">
              <w:rPr>
                <w:rFonts w:ascii="Meiryo UI" w:eastAsia="Meiryo UI" w:hAnsi="Meiryo UI"/>
                <w:szCs w:val="21"/>
              </w:rPr>
              <w:t>来日後、服薬を継続する必要がない。</w:t>
            </w:r>
          </w:p>
          <w:p w14:paraId="5470804F" w14:textId="09D8D232" w:rsidR="00086878" w:rsidRPr="00C36B71" w:rsidRDefault="00357D87" w:rsidP="00C36B71">
            <w:pPr>
              <w:pStyle w:val="af"/>
              <w:numPr>
                <w:ilvl w:val="0"/>
                <w:numId w:val="2"/>
              </w:numPr>
              <w:ind w:leftChars="0"/>
              <w:rPr>
                <w:rFonts w:ascii="Meiryo UI" w:eastAsia="Meiryo UI" w:hAnsi="Meiryo UI"/>
                <w:szCs w:val="21"/>
              </w:rPr>
            </w:pPr>
            <w:r w:rsidRPr="00C36B71">
              <w:rPr>
                <w:rFonts w:ascii="Meiryo UI" w:eastAsia="Meiryo UI" w:hAnsi="Meiryo UI"/>
                <w:szCs w:val="21"/>
              </w:rPr>
              <w:t>来日後も服薬を継続する必要があるが、薬の入手方法や服用</w:t>
            </w:r>
            <w:r w:rsidR="00022C78" w:rsidRPr="00C36B71">
              <w:rPr>
                <w:rFonts w:ascii="Meiryo UI" w:eastAsia="Meiryo UI" w:hAnsi="Meiryo UI"/>
                <w:szCs w:val="21"/>
              </w:rPr>
              <w:t>方法について</w:t>
            </w:r>
            <w:r w:rsidRPr="00C36B71">
              <w:rPr>
                <w:rFonts w:ascii="Meiryo UI" w:eastAsia="Meiryo UI" w:hAnsi="Meiryo UI"/>
                <w:szCs w:val="21"/>
              </w:rPr>
              <w:t>十分な計画・準備（薬を</w:t>
            </w:r>
            <w:r w:rsidR="005C1E8A" w:rsidRPr="00C36B71">
              <w:rPr>
                <w:rFonts w:ascii="Meiryo UI" w:eastAsia="Meiryo UI" w:hAnsi="Meiryo UI"/>
                <w:szCs w:val="21"/>
              </w:rPr>
              <w:t>自分で</w:t>
            </w:r>
            <w:r w:rsidR="00022C78" w:rsidRPr="00C36B71">
              <w:rPr>
                <w:rFonts w:ascii="Meiryo UI" w:eastAsia="Meiryo UI" w:hAnsi="Meiryo UI"/>
                <w:szCs w:val="21"/>
              </w:rPr>
              <w:t>持参</w:t>
            </w:r>
            <w:r w:rsidRPr="00C36B71">
              <w:rPr>
                <w:rFonts w:ascii="Meiryo UI" w:eastAsia="Meiryo UI" w:hAnsi="Meiryo UI"/>
                <w:szCs w:val="21"/>
              </w:rPr>
              <w:t>する等</w:t>
            </w:r>
            <w:r w:rsidR="00022C78" w:rsidRPr="00C36B71">
              <w:rPr>
                <w:rFonts w:ascii="Meiryo UI" w:eastAsia="Meiryo UI" w:hAnsi="Meiryo UI"/>
                <w:szCs w:val="21"/>
              </w:rPr>
              <w:t>）ができて</w:t>
            </w:r>
            <w:r w:rsidRPr="00C36B71">
              <w:rPr>
                <w:rFonts w:ascii="Meiryo UI" w:eastAsia="Meiryo UI" w:hAnsi="Meiryo UI"/>
                <w:szCs w:val="21"/>
              </w:rPr>
              <w:t>いる。</w:t>
            </w:r>
          </w:p>
        </w:tc>
        <w:tc>
          <w:tcPr>
            <w:tcW w:w="425" w:type="dxa"/>
          </w:tcPr>
          <w:p w14:paraId="7AF742E4" w14:textId="55BBB794" w:rsidR="00086878" w:rsidRPr="00CF51AC" w:rsidRDefault="00086878" w:rsidP="000902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F51A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</w:tbl>
    <w:p w14:paraId="67AB1FFB" w14:textId="77777777" w:rsidR="005C654B" w:rsidRDefault="005C654B" w:rsidP="00310FB7">
      <w:pPr>
        <w:rPr>
          <w:rFonts w:ascii="Meiryo UI" w:eastAsia="Meiryo UI" w:hAnsi="Meiryo UI"/>
          <w:szCs w:val="21"/>
        </w:rPr>
      </w:pPr>
    </w:p>
    <w:p w14:paraId="40F15F9F" w14:textId="77777777" w:rsidR="00C36B71" w:rsidRPr="00CF51AC" w:rsidRDefault="00C36B71" w:rsidP="00310FB7">
      <w:pPr>
        <w:rPr>
          <w:rFonts w:ascii="Meiryo UI" w:eastAsia="Meiryo UI" w:hAnsi="Meiryo UI"/>
          <w:szCs w:val="21"/>
        </w:rPr>
      </w:pPr>
    </w:p>
    <w:p w14:paraId="1BF7CF22" w14:textId="6F0125C6" w:rsidR="00310FB7" w:rsidRPr="005B7B90" w:rsidRDefault="00C36B71" w:rsidP="00310FB7">
      <w:pPr>
        <w:rPr>
          <w:rFonts w:ascii="Meiryo UI" w:eastAsia="Meiryo UI" w:hAnsi="Meiryo UI"/>
          <w:b/>
          <w:bCs/>
          <w:szCs w:val="21"/>
        </w:rPr>
      </w:pPr>
      <w:r>
        <w:rPr>
          <w:rFonts w:ascii="Meiryo UI" w:eastAsia="Meiryo UI" w:hAnsi="Meiryo UI" w:hint="eastAsia"/>
          <w:b/>
          <w:bCs/>
          <w:szCs w:val="21"/>
        </w:rPr>
        <w:t xml:space="preserve">4. </w:t>
      </w:r>
      <w:r w:rsidR="00734A2B" w:rsidRPr="005B7B90">
        <w:rPr>
          <w:rFonts w:ascii="Meiryo UI" w:eastAsia="Meiryo UI" w:hAnsi="Meiryo UI"/>
          <w:b/>
          <w:bCs/>
          <w:szCs w:val="21"/>
        </w:rPr>
        <w:t>保護者</w:t>
      </w:r>
      <w:r>
        <w:rPr>
          <w:rFonts w:ascii="Meiryo UI" w:eastAsia="Meiryo UI" w:hAnsi="Meiryo UI" w:hint="eastAsia"/>
          <w:b/>
          <w:bCs/>
          <w:szCs w:val="21"/>
        </w:rPr>
        <w:t>等</w:t>
      </w:r>
      <w:r w:rsidR="00734A2B" w:rsidRPr="005B7B90">
        <w:rPr>
          <w:rFonts w:ascii="Meiryo UI" w:eastAsia="Meiryo UI" w:hAnsi="Meiryo UI"/>
          <w:b/>
          <w:bCs/>
          <w:szCs w:val="21"/>
        </w:rPr>
        <w:t>による</w:t>
      </w:r>
      <w:r w:rsidR="00734A2B" w:rsidRPr="005B7B90">
        <w:rPr>
          <w:rFonts w:ascii="Meiryo UI" w:eastAsia="Meiryo UI" w:hAnsi="Meiryo UI" w:hint="eastAsia"/>
          <w:b/>
          <w:bCs/>
          <w:szCs w:val="21"/>
        </w:rPr>
        <w:t>最終</w:t>
      </w:r>
      <w:r w:rsidR="00734A2B" w:rsidRPr="005B7B90">
        <w:rPr>
          <w:rFonts w:ascii="Meiryo UI" w:eastAsia="Meiryo UI" w:hAnsi="Meiryo UI"/>
          <w:b/>
          <w:bCs/>
          <w:szCs w:val="21"/>
        </w:rPr>
        <w:t xml:space="preserve">確認 </w:t>
      </w:r>
    </w:p>
    <w:p w14:paraId="7300F075" w14:textId="677D478B" w:rsidR="00310FB7" w:rsidRDefault="5708806A" w:rsidP="70D8CEB7">
      <w:pPr>
        <w:ind w:firstLineChars="67" w:firstLine="141"/>
        <w:rPr>
          <w:rFonts w:ascii="Meiryo UI" w:eastAsia="Meiryo UI" w:hAnsi="Meiryo UI"/>
        </w:rPr>
      </w:pPr>
      <w:r w:rsidRPr="70D8CEB7">
        <w:rPr>
          <w:rFonts w:ascii="Meiryo UI" w:eastAsia="Meiryo UI" w:hAnsi="Meiryo UI"/>
        </w:rPr>
        <w:t>学生にとって実りある留学を実現するため、上記の</w:t>
      </w:r>
      <w:r w:rsidR="1763EA1B" w:rsidRPr="70D8CEB7">
        <w:rPr>
          <w:rFonts w:ascii="Meiryo UI" w:eastAsia="Meiryo UI" w:hAnsi="Meiryo UI"/>
        </w:rPr>
        <w:t>とおり早稲田大学での</w:t>
      </w:r>
      <w:r w:rsidR="212D34F3" w:rsidRPr="70D8CEB7">
        <w:rPr>
          <w:rFonts w:ascii="Meiryo UI" w:eastAsia="Meiryo UI" w:hAnsi="Meiryo UI"/>
        </w:rPr>
        <w:t>合理的配慮</w:t>
      </w:r>
      <w:r w:rsidR="293C4FF3" w:rsidRPr="70D8CEB7">
        <w:rPr>
          <w:rFonts w:ascii="Meiryo UI" w:eastAsia="Meiryo UI" w:hAnsi="Meiryo UI"/>
        </w:rPr>
        <w:t>を申請します。</w:t>
      </w:r>
    </w:p>
    <w:p w14:paraId="67E4F7CA" w14:textId="77777777" w:rsidR="005B7B90" w:rsidRPr="005C1E8A" w:rsidRDefault="005B7B90" w:rsidP="00734A2B">
      <w:pPr>
        <w:ind w:firstLineChars="67" w:firstLine="141"/>
        <w:rPr>
          <w:rFonts w:ascii="Meiryo UI" w:eastAsia="Meiryo UI" w:hAnsi="Meiryo UI"/>
          <w:szCs w:val="21"/>
        </w:rPr>
      </w:pPr>
    </w:p>
    <w:p w14:paraId="06159BF0" w14:textId="18195134" w:rsidR="00310FB7" w:rsidRPr="00CF51AC" w:rsidRDefault="005B7B90" w:rsidP="005B7B90">
      <w:pPr>
        <w:ind w:firstLineChars="135" w:firstLine="283"/>
        <w:jc w:val="center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&lt;</w:t>
      </w:r>
      <w:r w:rsidR="007E4544">
        <w:rPr>
          <w:rFonts w:ascii="Meiryo UI" w:eastAsia="Meiryo UI" w:hAnsi="Meiryo UI"/>
          <w:szCs w:val="21"/>
        </w:rPr>
        <w:t>保護者</w:t>
      </w:r>
      <w:r w:rsidR="00C36B71">
        <w:rPr>
          <w:rFonts w:ascii="Meiryo UI" w:eastAsia="Meiryo UI" w:hAnsi="Meiryo UI" w:hint="eastAsia"/>
          <w:szCs w:val="21"/>
        </w:rPr>
        <w:t>等</w:t>
      </w:r>
      <w:r w:rsidRPr="005B7B90">
        <w:rPr>
          <w:rFonts w:ascii="Meiryo UI" w:eastAsia="Meiryo UI" w:hAnsi="Meiryo UI"/>
          <w:szCs w:val="21"/>
        </w:rPr>
        <w:t>署名欄</w:t>
      </w:r>
      <w:r>
        <w:rPr>
          <w:rFonts w:ascii="Meiryo UI" w:eastAsia="Meiryo UI" w:hAnsi="Meiryo UI" w:hint="eastAsia"/>
          <w:szCs w:val="21"/>
        </w:rPr>
        <w:t>&gt;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820"/>
      </w:tblGrid>
      <w:tr w:rsidR="00310FB7" w:rsidRPr="00CF51AC" w14:paraId="21E45B2A" w14:textId="77777777" w:rsidTr="005B7B90">
        <w:trPr>
          <w:trHeight w:val="566"/>
          <w:jc w:val="center"/>
        </w:trPr>
        <w:tc>
          <w:tcPr>
            <w:tcW w:w="2263" w:type="dxa"/>
            <w:vAlign w:val="center"/>
          </w:tcPr>
          <w:p w14:paraId="060BFB2A" w14:textId="0B2DA1C9" w:rsidR="00310FB7" w:rsidRPr="00CF51AC" w:rsidRDefault="007E4544" w:rsidP="005B7B90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保護者</w:t>
            </w:r>
            <w:r w:rsidR="00C36B71">
              <w:rPr>
                <w:rFonts w:ascii="Meiryo UI" w:eastAsia="Meiryo UI" w:hAnsi="Meiryo UI" w:hint="eastAsia"/>
                <w:szCs w:val="21"/>
              </w:rPr>
              <w:t>等</w:t>
            </w:r>
            <w:r w:rsidR="005B7B90">
              <w:rPr>
                <w:rFonts w:ascii="Meiryo UI" w:eastAsia="Meiryo UI" w:hAnsi="Meiryo UI"/>
                <w:szCs w:val="21"/>
              </w:rPr>
              <w:t>氏名</w:t>
            </w:r>
          </w:p>
        </w:tc>
        <w:tc>
          <w:tcPr>
            <w:tcW w:w="4820" w:type="dxa"/>
            <w:vAlign w:val="center"/>
          </w:tcPr>
          <w:p w14:paraId="14AF3DD9" w14:textId="77777777" w:rsidR="00310FB7" w:rsidRPr="00CF51AC" w:rsidRDefault="00310FB7" w:rsidP="005B7B9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7A0013" w:rsidRPr="00CF51AC" w14:paraId="5912591F" w14:textId="77777777" w:rsidTr="005B7B90">
        <w:trPr>
          <w:trHeight w:val="559"/>
          <w:jc w:val="center"/>
        </w:trPr>
        <w:tc>
          <w:tcPr>
            <w:tcW w:w="2263" w:type="dxa"/>
            <w:vAlign w:val="center"/>
          </w:tcPr>
          <w:p w14:paraId="7948C345" w14:textId="7086073E" w:rsidR="007A0013" w:rsidRPr="00CF51AC" w:rsidRDefault="007E4544" w:rsidP="005B7B90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7E4544">
              <w:rPr>
                <w:rFonts w:ascii="Meiryo UI" w:eastAsia="Meiryo UI" w:hAnsi="Meiryo UI"/>
                <w:szCs w:val="21"/>
              </w:rPr>
              <w:t>学生との関係</w:t>
            </w:r>
          </w:p>
        </w:tc>
        <w:tc>
          <w:tcPr>
            <w:tcW w:w="4820" w:type="dxa"/>
            <w:vAlign w:val="center"/>
          </w:tcPr>
          <w:p w14:paraId="77783190" w14:textId="77777777" w:rsidR="007A0013" w:rsidRPr="00CF51AC" w:rsidRDefault="007A0013" w:rsidP="005B7B9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310FB7" w:rsidRPr="00CF51AC" w14:paraId="48C98CF0" w14:textId="77777777" w:rsidTr="005B7B90">
        <w:trPr>
          <w:trHeight w:val="568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05F5BDD" w14:textId="30996A7C" w:rsidR="00310FB7" w:rsidRPr="00CF51AC" w:rsidRDefault="00C36B71" w:rsidP="005B7B90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手書き</w:t>
            </w:r>
            <w:r w:rsidR="005B7B90">
              <w:rPr>
                <w:rFonts w:ascii="Meiryo UI" w:eastAsia="Meiryo UI" w:hAnsi="Meiryo UI"/>
                <w:szCs w:val="21"/>
              </w:rPr>
              <w:t>署名</w:t>
            </w:r>
          </w:p>
        </w:tc>
        <w:tc>
          <w:tcPr>
            <w:tcW w:w="4820" w:type="dxa"/>
            <w:vAlign w:val="center"/>
          </w:tcPr>
          <w:p w14:paraId="45542984" w14:textId="7E5CCBBE" w:rsidR="007A0013" w:rsidRPr="00CF51AC" w:rsidRDefault="007A0013" w:rsidP="005B7B9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p w14:paraId="4DCB5A51" w14:textId="77777777" w:rsidR="00C82CAC" w:rsidRDefault="00C82CAC" w:rsidP="00535B84">
      <w:pPr>
        <w:rPr>
          <w:rFonts w:ascii="Meiryo UI" w:eastAsia="Meiryo UI" w:hAnsi="Meiryo UI"/>
          <w:szCs w:val="21"/>
        </w:rPr>
      </w:pPr>
    </w:p>
    <w:p w14:paraId="21270904" w14:textId="77777777" w:rsidR="00C36B71" w:rsidRPr="00CF51AC" w:rsidRDefault="00C36B71" w:rsidP="00535B84">
      <w:pPr>
        <w:rPr>
          <w:rFonts w:ascii="Meiryo UI" w:eastAsia="Meiryo UI" w:hAnsi="Meiryo UI"/>
          <w:szCs w:val="21"/>
        </w:rPr>
      </w:pPr>
    </w:p>
    <w:p w14:paraId="42F021C5" w14:textId="1BCF6D2D" w:rsidR="002832E5" w:rsidRPr="00CF51AC" w:rsidRDefault="00C36B71" w:rsidP="002832E5">
      <w:pPr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以上</w:t>
      </w:r>
    </w:p>
    <w:sectPr w:rsidR="002832E5" w:rsidRPr="00CF51AC" w:rsidSect="00535B84">
      <w:footerReference w:type="even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30E7" w14:textId="77777777" w:rsidR="006741F2" w:rsidRDefault="006741F2" w:rsidP="00716D8C">
      <w:r>
        <w:separator/>
      </w:r>
    </w:p>
  </w:endnote>
  <w:endnote w:type="continuationSeparator" w:id="0">
    <w:p w14:paraId="10A21DC8" w14:textId="77777777" w:rsidR="006741F2" w:rsidRDefault="006741F2" w:rsidP="0071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D505" w14:textId="2E6D76FC" w:rsidR="000E5489" w:rsidRDefault="000E5489" w:rsidP="000D2C4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6E061A">
      <w:rPr>
        <w:rStyle w:val="ac"/>
        <w:noProof/>
      </w:rPr>
      <w:t>1</w:t>
    </w:r>
    <w:r>
      <w:rPr>
        <w:rStyle w:val="ac"/>
      </w:rPr>
      <w:fldChar w:fldCharType="end"/>
    </w:r>
  </w:p>
  <w:p w14:paraId="1D549D3C" w14:textId="77777777" w:rsidR="000E5489" w:rsidRDefault="000E5489" w:rsidP="0009026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96433"/>
      <w:docPartObj>
        <w:docPartGallery w:val="Page Numbers (Bottom of Page)"/>
        <w:docPartUnique/>
      </w:docPartObj>
    </w:sdtPr>
    <w:sdtEndPr/>
    <w:sdtContent>
      <w:p w14:paraId="7E94F6C4" w14:textId="2C6A16DE" w:rsidR="000B07C6" w:rsidRDefault="000B07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7826CE" w14:textId="27E1054C" w:rsidR="000E5489" w:rsidRDefault="000E5489" w:rsidP="000B07C6">
    <w:pPr>
      <w:pStyle w:val="aa"/>
      <w:tabs>
        <w:tab w:val="clear" w:pos="4252"/>
        <w:tab w:val="clear" w:pos="8504"/>
        <w:tab w:val="left" w:pos="3514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00B8" w14:textId="77777777" w:rsidR="006741F2" w:rsidRDefault="006741F2" w:rsidP="00716D8C">
      <w:r>
        <w:separator/>
      </w:r>
    </w:p>
  </w:footnote>
  <w:footnote w:type="continuationSeparator" w:id="0">
    <w:p w14:paraId="346E1BA0" w14:textId="77777777" w:rsidR="006741F2" w:rsidRDefault="006741F2" w:rsidP="0071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BFF"/>
    <w:multiLevelType w:val="hybridMultilevel"/>
    <w:tmpl w:val="C9E26DD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2772104"/>
    <w:multiLevelType w:val="hybridMultilevel"/>
    <w:tmpl w:val="A2F8983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67185554">
    <w:abstractNumId w:val="0"/>
  </w:num>
  <w:num w:numId="2" w16cid:durableId="40423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84"/>
    <w:rsid w:val="0001096C"/>
    <w:rsid w:val="00022C78"/>
    <w:rsid w:val="000710AB"/>
    <w:rsid w:val="00072F90"/>
    <w:rsid w:val="00086878"/>
    <w:rsid w:val="00090263"/>
    <w:rsid w:val="000B07C6"/>
    <w:rsid w:val="000E5489"/>
    <w:rsid w:val="001037FA"/>
    <w:rsid w:val="00111617"/>
    <w:rsid w:val="0017590C"/>
    <w:rsid w:val="001B4807"/>
    <w:rsid w:val="001C4421"/>
    <w:rsid w:val="001D33D9"/>
    <w:rsid w:val="001F3058"/>
    <w:rsid w:val="002130DA"/>
    <w:rsid w:val="00242B20"/>
    <w:rsid w:val="00255628"/>
    <w:rsid w:val="002832E5"/>
    <w:rsid w:val="002A38E9"/>
    <w:rsid w:val="002D2F78"/>
    <w:rsid w:val="002E63B7"/>
    <w:rsid w:val="003019C7"/>
    <w:rsid w:val="00310FB7"/>
    <w:rsid w:val="00357D87"/>
    <w:rsid w:val="00416F2B"/>
    <w:rsid w:val="00433408"/>
    <w:rsid w:val="0045741B"/>
    <w:rsid w:val="004906BC"/>
    <w:rsid w:val="00506876"/>
    <w:rsid w:val="0050782B"/>
    <w:rsid w:val="00535B84"/>
    <w:rsid w:val="005672C8"/>
    <w:rsid w:val="00595B52"/>
    <w:rsid w:val="005B7B90"/>
    <w:rsid w:val="005C1E8A"/>
    <w:rsid w:val="005C654B"/>
    <w:rsid w:val="005F79B0"/>
    <w:rsid w:val="006741F2"/>
    <w:rsid w:val="006B390C"/>
    <w:rsid w:val="006C3AEF"/>
    <w:rsid w:val="006E061A"/>
    <w:rsid w:val="006F1568"/>
    <w:rsid w:val="00700A74"/>
    <w:rsid w:val="00716D8C"/>
    <w:rsid w:val="00734A2B"/>
    <w:rsid w:val="0073729D"/>
    <w:rsid w:val="007470C7"/>
    <w:rsid w:val="00760854"/>
    <w:rsid w:val="00762C0F"/>
    <w:rsid w:val="007A0013"/>
    <w:rsid w:val="007B20F3"/>
    <w:rsid w:val="007E4544"/>
    <w:rsid w:val="007F6F4E"/>
    <w:rsid w:val="0080761D"/>
    <w:rsid w:val="00831A04"/>
    <w:rsid w:val="00875D53"/>
    <w:rsid w:val="008C63B7"/>
    <w:rsid w:val="00917EFE"/>
    <w:rsid w:val="009B72FB"/>
    <w:rsid w:val="009F43C6"/>
    <w:rsid w:val="00A14E7A"/>
    <w:rsid w:val="00A73C06"/>
    <w:rsid w:val="00AA738C"/>
    <w:rsid w:val="00B35E0A"/>
    <w:rsid w:val="00B51047"/>
    <w:rsid w:val="00B52EF6"/>
    <w:rsid w:val="00B768F5"/>
    <w:rsid w:val="00B92699"/>
    <w:rsid w:val="00B95B4B"/>
    <w:rsid w:val="00BA2916"/>
    <w:rsid w:val="00BA55A2"/>
    <w:rsid w:val="00BD1731"/>
    <w:rsid w:val="00BE2367"/>
    <w:rsid w:val="00C36B71"/>
    <w:rsid w:val="00C404D5"/>
    <w:rsid w:val="00C471C1"/>
    <w:rsid w:val="00C4770D"/>
    <w:rsid w:val="00C6387F"/>
    <w:rsid w:val="00C82CAC"/>
    <w:rsid w:val="00CA30C6"/>
    <w:rsid w:val="00CF51AC"/>
    <w:rsid w:val="00CF530E"/>
    <w:rsid w:val="00D83A8F"/>
    <w:rsid w:val="00D929D6"/>
    <w:rsid w:val="00D95385"/>
    <w:rsid w:val="00D95E60"/>
    <w:rsid w:val="00DE44AA"/>
    <w:rsid w:val="00E32E56"/>
    <w:rsid w:val="00E41F47"/>
    <w:rsid w:val="00E44360"/>
    <w:rsid w:val="00E47F2D"/>
    <w:rsid w:val="00E6501A"/>
    <w:rsid w:val="00F35A0E"/>
    <w:rsid w:val="00F93325"/>
    <w:rsid w:val="00FE199D"/>
    <w:rsid w:val="00FF1210"/>
    <w:rsid w:val="02680ABB"/>
    <w:rsid w:val="03BF8790"/>
    <w:rsid w:val="05815335"/>
    <w:rsid w:val="08BD833C"/>
    <w:rsid w:val="098ACC8B"/>
    <w:rsid w:val="09E84B5C"/>
    <w:rsid w:val="09F3D122"/>
    <w:rsid w:val="0A299EF5"/>
    <w:rsid w:val="0AC747E1"/>
    <w:rsid w:val="0C8AE055"/>
    <w:rsid w:val="0D8B5455"/>
    <w:rsid w:val="122A9C39"/>
    <w:rsid w:val="14A3B562"/>
    <w:rsid w:val="155F4260"/>
    <w:rsid w:val="1763EA1B"/>
    <w:rsid w:val="18201060"/>
    <w:rsid w:val="18BAD39C"/>
    <w:rsid w:val="19C9C31E"/>
    <w:rsid w:val="19DEA3E5"/>
    <w:rsid w:val="1BF19CE0"/>
    <w:rsid w:val="1CE29176"/>
    <w:rsid w:val="212C674F"/>
    <w:rsid w:val="212D34F3"/>
    <w:rsid w:val="220A9641"/>
    <w:rsid w:val="23B71BB3"/>
    <w:rsid w:val="270CB4B2"/>
    <w:rsid w:val="293C4FF3"/>
    <w:rsid w:val="29AB70E2"/>
    <w:rsid w:val="2A0D8EB2"/>
    <w:rsid w:val="2AEB4015"/>
    <w:rsid w:val="2E352F8D"/>
    <w:rsid w:val="2E5696BE"/>
    <w:rsid w:val="32581E3B"/>
    <w:rsid w:val="32A9C9DF"/>
    <w:rsid w:val="32BD871E"/>
    <w:rsid w:val="33D6C306"/>
    <w:rsid w:val="34107B63"/>
    <w:rsid w:val="37F62965"/>
    <w:rsid w:val="39E2AC3F"/>
    <w:rsid w:val="3AD9476D"/>
    <w:rsid w:val="3C149DEE"/>
    <w:rsid w:val="3C96808F"/>
    <w:rsid w:val="3CB5B440"/>
    <w:rsid w:val="429B0675"/>
    <w:rsid w:val="44734DCF"/>
    <w:rsid w:val="477036E5"/>
    <w:rsid w:val="4987A454"/>
    <w:rsid w:val="49AB92B1"/>
    <w:rsid w:val="4B08D5DF"/>
    <w:rsid w:val="4B638C17"/>
    <w:rsid w:val="4CFEF9F5"/>
    <w:rsid w:val="4EA2FCC4"/>
    <w:rsid w:val="5027E0FF"/>
    <w:rsid w:val="51D52900"/>
    <w:rsid w:val="51F311C9"/>
    <w:rsid w:val="520C856E"/>
    <w:rsid w:val="526848B1"/>
    <w:rsid w:val="53EEC995"/>
    <w:rsid w:val="54028958"/>
    <w:rsid w:val="555123D3"/>
    <w:rsid w:val="567896CE"/>
    <w:rsid w:val="5708806A"/>
    <w:rsid w:val="597B1E06"/>
    <w:rsid w:val="59CB6823"/>
    <w:rsid w:val="5C51F85E"/>
    <w:rsid w:val="5ED4147F"/>
    <w:rsid w:val="620F2A4A"/>
    <w:rsid w:val="63792A52"/>
    <w:rsid w:val="64818D5B"/>
    <w:rsid w:val="64E925C9"/>
    <w:rsid w:val="66340141"/>
    <w:rsid w:val="68CEEA59"/>
    <w:rsid w:val="6A93A552"/>
    <w:rsid w:val="6AE1315C"/>
    <w:rsid w:val="6C76A738"/>
    <w:rsid w:val="6C8C4BB7"/>
    <w:rsid w:val="6CC428DD"/>
    <w:rsid w:val="6E11D310"/>
    <w:rsid w:val="70D8CEB7"/>
    <w:rsid w:val="7149CD7D"/>
    <w:rsid w:val="72590127"/>
    <w:rsid w:val="731236F4"/>
    <w:rsid w:val="736DE777"/>
    <w:rsid w:val="7744DE0A"/>
    <w:rsid w:val="774D72D0"/>
    <w:rsid w:val="774DCD26"/>
    <w:rsid w:val="77554646"/>
    <w:rsid w:val="7815311A"/>
    <w:rsid w:val="7962A0AE"/>
    <w:rsid w:val="7CDD9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CFD3D"/>
  <w15:chartTrackingRefBased/>
  <w15:docId w15:val="{DD899357-6518-4E3D-B7B6-47DF71AF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character" w:customStyle="1" w:styleId="a5">
    <w:name w:val="コメント文字列 (文字)"/>
    <w:basedOn w:val="a0"/>
    <w:link w:val="a4"/>
    <w:uiPriority w:val="99"/>
  </w:style>
  <w:style w:type="character" w:styleId="a6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7">
    <w:name w:val="Revision"/>
    <w:hidden/>
    <w:uiPriority w:val="99"/>
    <w:semiHidden/>
    <w:rsid w:val="00FE199D"/>
  </w:style>
  <w:style w:type="paragraph" w:styleId="a8">
    <w:name w:val="header"/>
    <w:basedOn w:val="a"/>
    <w:link w:val="a9"/>
    <w:uiPriority w:val="99"/>
    <w:unhideWhenUsed/>
    <w:rsid w:val="00716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6D8C"/>
  </w:style>
  <w:style w:type="paragraph" w:styleId="aa">
    <w:name w:val="footer"/>
    <w:basedOn w:val="a"/>
    <w:link w:val="ab"/>
    <w:uiPriority w:val="99"/>
    <w:unhideWhenUsed/>
    <w:rsid w:val="00716D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6D8C"/>
  </w:style>
  <w:style w:type="character" w:styleId="ac">
    <w:name w:val="page number"/>
    <w:basedOn w:val="a0"/>
    <w:uiPriority w:val="99"/>
    <w:semiHidden/>
    <w:unhideWhenUsed/>
    <w:rsid w:val="000E5489"/>
  </w:style>
  <w:style w:type="paragraph" w:styleId="ad">
    <w:name w:val="annotation subject"/>
    <w:basedOn w:val="a4"/>
    <w:next w:val="a4"/>
    <w:link w:val="ae"/>
    <w:uiPriority w:val="99"/>
    <w:semiHidden/>
    <w:unhideWhenUsed/>
    <w:rsid w:val="00090263"/>
    <w:rPr>
      <w:b/>
      <w:bCs/>
    </w:rPr>
  </w:style>
  <w:style w:type="character" w:customStyle="1" w:styleId="ae">
    <w:name w:val="コメント内容 (文字)"/>
    <w:basedOn w:val="a5"/>
    <w:link w:val="ad"/>
    <w:uiPriority w:val="99"/>
    <w:semiHidden/>
    <w:rsid w:val="00090263"/>
    <w:rPr>
      <w:b/>
      <w:bCs/>
    </w:rPr>
  </w:style>
  <w:style w:type="paragraph" w:styleId="af">
    <w:name w:val="List Paragraph"/>
    <w:basedOn w:val="a"/>
    <w:uiPriority w:val="34"/>
    <w:qFormat/>
    <w:rsid w:val="00C36B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1494578ae9a06c42d6ec2326fb4de74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0b32d4d29e23192d207c2c5b2da41dfb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d368c6-78ce-4dc0-8f6e-68b2ce3d2d91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C8F42D-D9B6-4BD8-B962-C1FC649A0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10415-EBDC-4C70-BE0D-311194ED79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AE3200-A8D0-410E-9C0E-21D08FDC4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F5BAE6-7E13-40C2-8FD1-EE1CD543EE18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079dc812-d362-4b49-8a1c-27de54161c38"/>
    <ds:schemaRef ds:uri="http://schemas.openxmlformats.org/package/2006/metadata/core-properties"/>
    <ds:schemaRef ds:uri="15d67602-a9f7-4793-a02c-f8b4e38e48f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MIZUNO Shunsuke</dc:creator>
  <cp:keywords>, docId:CFC02383DB7F441747971CA1D6658F9E</cp:keywords>
  <dc:description/>
  <cp:lastModifiedBy>Minakuchi Iku</cp:lastModifiedBy>
  <cp:revision>2</cp:revision>
  <cp:lastPrinted>2024-07-11T02:03:00Z</cp:lastPrinted>
  <dcterms:created xsi:type="dcterms:W3CDTF">2025-07-01T07:01:00Z</dcterms:created>
  <dcterms:modified xsi:type="dcterms:W3CDTF">2025-07-01T07:01:00Z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0x010100DEDD30B5E25A5D448131B357835260D0</vt:lpwstr>
  </property>
</Properties>
</file>