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64" w:rsidRDefault="00B74B64">
      <w:pPr>
        <w:jc w:val="center"/>
        <w:rPr>
          <w:rFonts w:ascii="ＭＳ ゴシック" w:eastAsia="ＭＳ ゴシック"/>
          <w:b/>
          <w:sz w:val="28"/>
          <w:u w:val="single"/>
        </w:rPr>
      </w:pPr>
      <w:r>
        <w:rPr>
          <w:rFonts w:ascii="ＭＳ ゴシック" w:eastAsia="ＭＳ ゴシック" w:hint="eastAsia"/>
          <w:b/>
          <w:sz w:val="28"/>
          <w:u w:val="single"/>
        </w:rPr>
        <w:t>ＭＤ一貫教育推薦入学試験 博士後期課程進学意思表明書</w:t>
      </w:r>
    </w:p>
    <w:p w:rsidR="00793A86" w:rsidRPr="00B74B64" w:rsidRDefault="00793A86">
      <w:pPr>
        <w:jc w:val="right"/>
        <w:rPr>
          <w:rFonts w:ascii="ＭＳ ゴシック" w:eastAsia="ＭＳ ゴシック"/>
          <w:b/>
        </w:rPr>
      </w:pPr>
    </w:p>
    <w:p w:rsidR="00793A86" w:rsidRDefault="00793A86">
      <w:pPr>
        <w:jc w:val="right"/>
        <w:rPr>
          <w:rFonts w:ascii="ＭＳ ゴシック" w:eastAsia="ＭＳ ゴシック" w:hint="eastAsia"/>
          <w:b/>
        </w:rPr>
      </w:pPr>
    </w:p>
    <w:p w:rsidR="00B74B64" w:rsidRDefault="00B74B64">
      <w:pPr>
        <w:jc w:val="right"/>
        <w:rPr>
          <w:rFonts w:ascii="ＭＳ ゴシック" w:eastAsia="ＭＳ ゴシック"/>
          <w:b/>
        </w:rPr>
      </w:pPr>
    </w:p>
    <w:p w:rsidR="00793A86" w:rsidRDefault="00793A86">
      <w:pPr>
        <w:jc w:val="right"/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b/>
        </w:rPr>
        <w:t>年　　月　　日</w:t>
      </w:r>
    </w:p>
    <w:p w:rsidR="00793A86" w:rsidRDefault="00793A86">
      <w:pPr>
        <w:jc w:val="right"/>
        <w:rPr>
          <w:rFonts w:ascii="ＭＳ ゴシック" w:eastAsia="ＭＳ ゴシック"/>
          <w:b/>
        </w:rPr>
      </w:pPr>
    </w:p>
    <w:p w:rsidR="00793A86" w:rsidRDefault="00793A86">
      <w:pPr>
        <w:jc w:val="right"/>
        <w:rPr>
          <w:rFonts w:ascii="ＭＳ ゴシック" w:eastAsia="ＭＳ ゴシック"/>
          <w:b/>
          <w:sz w:val="24"/>
          <w:u w:val="single"/>
        </w:rPr>
      </w:pPr>
    </w:p>
    <w:p w:rsidR="00793A86" w:rsidRDefault="00793A86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社会科学研究科長</w:t>
      </w:r>
      <w:r>
        <w:rPr>
          <w:rFonts w:ascii="ＭＳ ゴシック" w:eastAsia="ＭＳ ゴシック"/>
          <w:sz w:val="24"/>
        </w:rPr>
        <w:t xml:space="preserve"> </w:t>
      </w:r>
      <w:r>
        <w:rPr>
          <w:rFonts w:ascii="ＭＳ ゴシック" w:eastAsia="ＭＳ ゴシック" w:hint="eastAsia"/>
          <w:sz w:val="24"/>
        </w:rPr>
        <w:t>殿</w:t>
      </w:r>
    </w:p>
    <w:p w:rsidR="00793A86" w:rsidRDefault="00793A86">
      <w:pPr>
        <w:rPr>
          <w:rFonts w:ascii="ＭＳ ゴシック" w:eastAsia="ＭＳ ゴシック"/>
          <w:sz w:val="20"/>
        </w:rPr>
      </w:pPr>
    </w:p>
    <w:p w:rsidR="00793A86" w:rsidRDefault="00793A86">
      <w:pPr>
        <w:rPr>
          <w:rFonts w:ascii="ＭＳ ゴシック" w:eastAsia="ＭＳ ゴシック"/>
          <w:sz w:val="20"/>
        </w:rPr>
      </w:pPr>
    </w:p>
    <w:p w:rsidR="00793A86" w:rsidRDefault="00793A86">
      <w:pPr>
        <w:rPr>
          <w:rFonts w:ascii="ＭＳ ゴシック" w:eastAsia="ＭＳ ゴシック"/>
          <w:sz w:val="20"/>
        </w:rPr>
      </w:pPr>
    </w:p>
    <w:p w:rsidR="00793A86" w:rsidRDefault="00B861EE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　私は、</w:t>
      </w:r>
      <w:r w:rsidR="00B74B64">
        <w:rPr>
          <w:rFonts w:ascii="ＭＳ ゴシック" w:eastAsia="ＭＳ ゴシック" w:hint="eastAsia"/>
          <w:sz w:val="24"/>
        </w:rPr>
        <w:t>ＭＤ一貫教育推薦入学試験による博士後期課程進学の意思</w:t>
      </w:r>
      <w:r w:rsidR="00B74B64" w:rsidRPr="00B74B64">
        <w:rPr>
          <w:rFonts w:ascii="ＭＳ ゴシック" w:eastAsia="ＭＳ ゴシック" w:hint="eastAsia"/>
          <w:sz w:val="24"/>
        </w:rPr>
        <w:t>があります</w:t>
      </w:r>
      <w:r w:rsidR="00B74B64">
        <w:rPr>
          <w:rFonts w:ascii="ＭＳ ゴシック" w:eastAsia="ＭＳ ゴシック" w:hint="eastAsia"/>
          <w:sz w:val="24"/>
        </w:rPr>
        <w:t>ことをここに表明します。</w:t>
      </w:r>
    </w:p>
    <w:p w:rsidR="00793A86" w:rsidRPr="00B74B64" w:rsidRDefault="00793A86">
      <w:pPr>
        <w:rPr>
          <w:rFonts w:ascii="ＭＳ ゴシック" w:eastAsia="ＭＳ ゴシック"/>
          <w:sz w:val="20"/>
        </w:rPr>
      </w:pPr>
    </w:p>
    <w:p w:rsidR="00793A86" w:rsidRDefault="00793A86">
      <w:pPr>
        <w:rPr>
          <w:rFonts w:ascii="ＭＳ ゴシック" w:eastAsia="ＭＳ ゴシック"/>
          <w:b/>
          <w:sz w:val="20"/>
        </w:rPr>
      </w:pPr>
      <w:r>
        <w:rPr>
          <w:rFonts w:ascii="ＭＳ ゴシック" w:eastAsia="ＭＳ ゴシック" w:hint="eastAsia"/>
          <w:b/>
          <w:sz w:val="20"/>
        </w:rPr>
        <w:t>※　太枠内のみ記入すること。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800"/>
        <w:gridCol w:w="5040"/>
      </w:tblGrid>
      <w:tr w:rsidR="00793A86">
        <w:trPr>
          <w:trHeight w:val="40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A86" w:rsidRDefault="00793A86">
            <w:pPr>
              <w:spacing w:after="120" w:line="600" w:lineRule="atLeas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学年・学籍番号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93A86" w:rsidRDefault="00793A86">
            <w:pPr>
              <w:spacing w:after="120" w:line="600" w:lineRule="atLeas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年</w:t>
            </w:r>
          </w:p>
        </w:tc>
        <w:tc>
          <w:tcPr>
            <w:tcW w:w="50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93A86" w:rsidRDefault="00793A86">
            <w:pPr>
              <w:spacing w:after="120" w:line="600" w:lineRule="atLeas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8"/>
              </w:rPr>
              <w:t xml:space="preserve">　３９　　　　　　　　　　－</w:t>
            </w:r>
          </w:p>
        </w:tc>
      </w:tr>
      <w:tr w:rsidR="00793A86">
        <w:trPr>
          <w:trHeight w:val="40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A86" w:rsidRDefault="00793A86">
            <w:pPr>
              <w:spacing w:after="120" w:line="600" w:lineRule="atLeas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氏　名</w:t>
            </w:r>
          </w:p>
        </w:tc>
        <w:tc>
          <w:tcPr>
            <w:tcW w:w="68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93A86" w:rsidRDefault="00237D8A" w:rsidP="00237D8A">
            <w:pPr>
              <w:spacing w:after="120" w:line="600" w:lineRule="atLeast"/>
              <w:ind w:right="66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　　　　　　　　　　印　　　　</w:t>
            </w:r>
          </w:p>
        </w:tc>
      </w:tr>
      <w:tr w:rsidR="00793A86">
        <w:trPr>
          <w:trHeight w:val="40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</w:tcBorders>
          </w:tcPr>
          <w:p w:rsidR="00793A86" w:rsidRDefault="00793A86">
            <w:pPr>
              <w:spacing w:after="120" w:line="600" w:lineRule="atLeas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連絡先</w:t>
            </w:r>
          </w:p>
        </w:tc>
        <w:tc>
          <w:tcPr>
            <w:tcW w:w="684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793A86" w:rsidRDefault="00793A86">
            <w:pPr>
              <w:spacing w:after="120" w:line="600" w:lineRule="atLeas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〒</w:t>
            </w:r>
          </w:p>
        </w:tc>
      </w:tr>
      <w:tr w:rsidR="00793A86">
        <w:trPr>
          <w:trHeight w:val="40"/>
        </w:trPr>
        <w:tc>
          <w:tcPr>
            <w:tcW w:w="2188" w:type="dxa"/>
            <w:tcBorders>
              <w:left w:val="single" w:sz="6" w:space="0" w:color="auto"/>
              <w:bottom w:val="single" w:sz="6" w:space="0" w:color="auto"/>
            </w:tcBorders>
          </w:tcPr>
          <w:p w:rsidR="00793A86" w:rsidRDefault="00793A86">
            <w:pPr>
              <w:spacing w:after="120" w:line="600" w:lineRule="atLeast"/>
              <w:jc w:val="center"/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684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A86" w:rsidRDefault="00793A86">
            <w:pPr>
              <w:spacing w:after="120"/>
              <w:ind w:firstLine="220"/>
              <w:jc w:val="left"/>
              <w:rPr>
                <w:rFonts w:ascii="ＭＳ ゴシック" w:eastAsia="ＭＳ ゴシック"/>
              </w:rPr>
            </w:pPr>
          </w:p>
          <w:p w:rsidR="00793A86" w:rsidRDefault="00793A86">
            <w:pPr>
              <w:spacing w:after="120"/>
              <w:ind w:firstLine="22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ＴＥＬ　　　　（　　　）</w:t>
            </w:r>
          </w:p>
          <w:p w:rsidR="00793A86" w:rsidRDefault="00793A86">
            <w:pPr>
              <w:spacing w:after="12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e-mail：</w:t>
            </w:r>
          </w:p>
        </w:tc>
      </w:tr>
      <w:tr w:rsidR="00793A86">
        <w:trPr>
          <w:trHeight w:val="40"/>
        </w:trPr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A86" w:rsidRDefault="00793A86">
            <w:pPr>
              <w:spacing w:after="120" w:line="600" w:lineRule="atLeast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指導教員名</w:t>
            </w:r>
          </w:p>
        </w:tc>
        <w:tc>
          <w:tcPr>
            <w:tcW w:w="684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3A86" w:rsidRDefault="00793A86" w:rsidP="00B74B64">
            <w:pPr>
              <w:spacing w:after="120" w:line="600" w:lineRule="atLeast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　　　　　　　　　　　　　　　</w:t>
            </w:r>
          </w:p>
        </w:tc>
      </w:tr>
    </w:tbl>
    <w:p w:rsidR="00793A86" w:rsidRDefault="00793A86">
      <w:pPr>
        <w:spacing w:line="600" w:lineRule="atLeast"/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/>
          <w:sz w:val="24"/>
        </w:rPr>
        <w:br/>
      </w:r>
      <w:r>
        <w:rPr>
          <w:rFonts w:ascii="ＭＳ ゴシック" w:eastAsia="ＭＳ ゴシック" w:hint="eastAsia"/>
          <w:sz w:val="24"/>
        </w:rPr>
        <w:t xml:space="preserve">　以　上</w:t>
      </w:r>
    </w:p>
    <w:p w:rsidR="00793A86" w:rsidRDefault="00793A86">
      <w:pPr>
        <w:widowControl/>
        <w:autoSpaceDE w:val="0"/>
        <w:autoSpaceDN w:val="0"/>
        <w:jc w:val="center"/>
        <w:textAlignment w:val="bottom"/>
        <w:rPr>
          <w:rFonts w:ascii="ＭＳ ゴシック" w:eastAsia="ＭＳ ゴシック"/>
          <w:sz w:val="24"/>
        </w:rPr>
      </w:pPr>
    </w:p>
    <w:p w:rsidR="00793A86" w:rsidRDefault="00793A86">
      <w:pPr>
        <w:widowControl/>
        <w:autoSpaceDE w:val="0"/>
        <w:autoSpaceDN w:val="0"/>
        <w:jc w:val="center"/>
        <w:textAlignment w:val="bottom"/>
        <w:rPr>
          <w:rFonts w:ascii="ＭＳ ゴシック" w:eastAsia="ＭＳ ゴシック"/>
          <w:sz w:val="24"/>
        </w:rPr>
      </w:pPr>
      <w:bookmarkStart w:id="0" w:name="_GoBack"/>
      <w:bookmarkEnd w:id="0"/>
    </w:p>
    <w:p w:rsidR="00793A86" w:rsidRDefault="00793A86">
      <w:pPr>
        <w:widowControl/>
        <w:autoSpaceDE w:val="0"/>
        <w:autoSpaceDN w:val="0"/>
        <w:jc w:val="center"/>
        <w:textAlignment w:val="bottom"/>
        <w:rPr>
          <w:rFonts w:ascii="ＭＳ ゴシック" w:eastAsia="ＭＳ ゴシック"/>
          <w:sz w:val="24"/>
        </w:rPr>
      </w:pPr>
    </w:p>
    <w:sectPr w:rsidR="00793A86">
      <w:pgSz w:w="11907" w:h="16840"/>
      <w:pgMar w:top="1701" w:right="1474" w:bottom="1701" w:left="147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E4" w:rsidRDefault="00D653E4" w:rsidP="001421F5">
      <w:pPr>
        <w:spacing w:line="240" w:lineRule="auto"/>
      </w:pPr>
      <w:r>
        <w:separator/>
      </w:r>
    </w:p>
  </w:endnote>
  <w:endnote w:type="continuationSeparator" w:id="0">
    <w:p w:rsidR="00D653E4" w:rsidRDefault="00D653E4" w:rsidP="00142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E4" w:rsidRDefault="00D653E4" w:rsidP="001421F5">
      <w:pPr>
        <w:spacing w:line="240" w:lineRule="auto"/>
      </w:pPr>
      <w:r>
        <w:separator/>
      </w:r>
    </w:p>
  </w:footnote>
  <w:footnote w:type="continuationSeparator" w:id="0">
    <w:p w:rsidR="00D653E4" w:rsidRDefault="00D653E4" w:rsidP="001421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F2"/>
    <w:rsid w:val="00006000"/>
    <w:rsid w:val="00065F54"/>
    <w:rsid w:val="000D46C9"/>
    <w:rsid w:val="001421F5"/>
    <w:rsid w:val="001A13FB"/>
    <w:rsid w:val="00237D8A"/>
    <w:rsid w:val="00277C86"/>
    <w:rsid w:val="00471466"/>
    <w:rsid w:val="005769DA"/>
    <w:rsid w:val="006D164C"/>
    <w:rsid w:val="00766AC9"/>
    <w:rsid w:val="00793A86"/>
    <w:rsid w:val="00841D7C"/>
    <w:rsid w:val="00B07686"/>
    <w:rsid w:val="00B46C63"/>
    <w:rsid w:val="00B74B64"/>
    <w:rsid w:val="00B861EE"/>
    <w:rsid w:val="00D653E4"/>
    <w:rsid w:val="00D80D41"/>
    <w:rsid w:val="00EC6B3A"/>
    <w:rsid w:val="00F97B81"/>
    <w:rsid w:val="00FA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6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2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421F5"/>
    <w:rPr>
      <w:rFonts w:ascii="ＭＳ 明朝"/>
      <w:sz w:val="22"/>
    </w:rPr>
  </w:style>
  <w:style w:type="paragraph" w:styleId="a6">
    <w:name w:val="footer"/>
    <w:basedOn w:val="a"/>
    <w:link w:val="a7"/>
    <w:rsid w:val="00142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421F5"/>
    <w:rPr>
      <w:rFonts w:asci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76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21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421F5"/>
    <w:rPr>
      <w:rFonts w:ascii="ＭＳ 明朝"/>
      <w:sz w:val="22"/>
    </w:rPr>
  </w:style>
  <w:style w:type="paragraph" w:styleId="a6">
    <w:name w:val="footer"/>
    <w:basedOn w:val="a"/>
    <w:link w:val="a7"/>
    <w:rsid w:val="001421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421F5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A5DAB-C045-4954-A8E8-4D36C7AB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　９月修了申込書</vt:lpstr>
      <vt:lpstr>２００６年度　９月修了申込書</vt:lpstr>
    </vt:vector>
  </TitlesOfParts>
  <Company>早稲田大学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　９月修了申込書</dc:title>
  <dc:creator>早稲田大学</dc:creator>
  <cp:lastModifiedBy>熊谷　慎平</cp:lastModifiedBy>
  <cp:revision>2</cp:revision>
  <cp:lastPrinted>2018-05-08T08:56:00Z</cp:lastPrinted>
  <dcterms:created xsi:type="dcterms:W3CDTF">2018-05-08T08:58:00Z</dcterms:created>
  <dcterms:modified xsi:type="dcterms:W3CDTF">2018-05-08T08:58:00Z</dcterms:modified>
</cp:coreProperties>
</file>