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9E4" w14:textId="276729C2" w:rsidR="00DC302A" w:rsidRDefault="00DC302A" w:rsidP="00DB36C1">
      <w:pPr>
        <w:snapToGrid w:val="0"/>
        <w:spacing w:line="211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</w:p>
    <w:p w14:paraId="11F809E8" w14:textId="5FAF2AD5" w:rsidR="00D005A3" w:rsidRPr="00DB36C1" w:rsidRDefault="00D005A3" w:rsidP="00925B0C">
      <w:pPr>
        <w:snapToGrid w:val="0"/>
        <w:spacing w:line="211" w:lineRule="auto"/>
        <w:ind w:right="-1"/>
        <w:rPr>
          <w:rFonts w:ascii="Meiryo UI" w:eastAsia="Meiryo UI" w:hAnsi="Meiryo UI" w:cs="Meiryo UI"/>
          <w:sz w:val="24"/>
          <w:u w:val="single"/>
        </w:rPr>
      </w:pPr>
      <w:r w:rsidRPr="00DB36C1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48640D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➁</w:t>
      </w:r>
      <w:r w:rsidR="00964500" w:rsidRPr="00DB36C1">
        <w:rPr>
          <w:rFonts w:ascii="Meiryo UI" w:eastAsia="Meiryo UI" w:hAnsi="Meiryo UI" w:cs="Meiryo UI" w:hint="eastAsia"/>
          <w:b/>
          <w:bCs/>
          <w:sz w:val="28"/>
        </w:rPr>
        <w:t xml:space="preserve">　　　　　　　　　　　　　　　　　　　　　</w:t>
      </w:r>
      <w:r w:rsidR="00553D05">
        <w:rPr>
          <w:rFonts w:ascii="Meiryo UI" w:eastAsia="Meiryo UI" w:hAnsi="Meiryo UI" w:cs="Meiryo UI" w:hint="eastAsia"/>
          <w:b/>
          <w:bCs/>
          <w:sz w:val="28"/>
        </w:rPr>
        <w:t xml:space="preserve">　　　　　　　　　</w:t>
      </w:r>
      <w:r w:rsidR="00964500" w:rsidRPr="00DB36C1">
        <w:rPr>
          <w:rFonts w:ascii="Meiryo UI" w:eastAsia="Meiryo UI" w:hAnsi="Meiryo UI" w:cs="Meiryo UI" w:hint="eastAsia"/>
          <w:b/>
          <w:bCs/>
          <w:sz w:val="28"/>
        </w:rPr>
        <w:t xml:space="preserve">　</w:t>
      </w:r>
      <w:r w:rsidR="00925B0C">
        <w:rPr>
          <w:rFonts w:ascii="Meiryo UI" w:eastAsia="Meiryo UI" w:hAnsi="Meiryo UI" w:cs="Meiryo UI" w:hint="eastAsia"/>
          <w:b/>
          <w:bCs/>
          <w:sz w:val="28"/>
        </w:rPr>
        <w:t xml:space="preserve">　　　　　</w:t>
      </w:r>
    </w:p>
    <w:p w14:paraId="6662F768" w14:textId="36063F80" w:rsidR="00404B0F" w:rsidRDefault="00404B0F" w:rsidP="00404B0F">
      <w:pPr>
        <w:snapToGrid w:val="0"/>
        <w:spacing w:line="211" w:lineRule="auto"/>
        <w:jc w:val="center"/>
        <w:rPr>
          <w:rFonts w:ascii="Meiryo UI" w:eastAsia="Meiryo UI" w:hAnsi="Meiryo UI" w:cs="Meiryo UI"/>
          <w:b/>
          <w:bCs/>
          <w:sz w:val="28"/>
        </w:rPr>
      </w:pPr>
      <w:r>
        <w:rPr>
          <w:rFonts w:ascii="Meiryo UI" w:eastAsia="Meiryo UI" w:hAnsi="Meiryo UI" w:cs="Meiryo UI" w:hint="eastAsia"/>
          <w:b/>
          <w:bCs/>
          <w:sz w:val="28"/>
        </w:rPr>
        <w:t xml:space="preserve"> </w:t>
      </w:r>
      <w:r>
        <w:rPr>
          <w:rFonts w:ascii="Meiryo UI" w:eastAsia="Meiryo UI" w:hAnsi="Meiryo UI" w:cs="Meiryo UI" w:hint="eastAsia"/>
          <w:b/>
          <w:bCs/>
          <w:sz w:val="28"/>
        </w:rPr>
        <w:t>2026</w:t>
      </w:r>
      <w:r w:rsidRPr="00DB36C1">
        <w:rPr>
          <w:rFonts w:ascii="Meiryo UI" w:eastAsia="Meiryo UI" w:hAnsi="Meiryo UI" w:cs="Meiryo UI" w:hint="eastAsia"/>
          <w:b/>
          <w:bCs/>
          <w:sz w:val="28"/>
        </w:rPr>
        <w:t>年度 大学院スポーツ科学研究科　スポーツ科学部生特別</w:t>
      </w:r>
      <w:r>
        <w:rPr>
          <w:rFonts w:ascii="Meiryo UI" w:eastAsia="Meiryo UI" w:hAnsi="Meiryo UI" w:cs="Meiryo UI" w:hint="eastAsia"/>
          <w:b/>
          <w:bCs/>
          <w:sz w:val="28"/>
        </w:rPr>
        <w:t>入学試験</w:t>
      </w:r>
    </w:p>
    <w:p w14:paraId="11F809E9" w14:textId="0C6429BF" w:rsidR="00D005A3" w:rsidRPr="00404B0F" w:rsidRDefault="00404B0F" w:rsidP="00404B0F">
      <w:pPr>
        <w:snapToGrid w:val="0"/>
        <w:spacing w:line="168" w:lineRule="auto"/>
        <w:ind w:firstLineChars="303" w:firstLine="848"/>
        <w:rPr>
          <w:rFonts w:ascii="Meiryo UI" w:eastAsia="Meiryo UI" w:hAnsi="Meiryo UI" w:cs="Meiryo UI"/>
          <w:b/>
          <w:bCs/>
          <w:sz w:val="28"/>
        </w:rPr>
      </w:pPr>
      <w:r w:rsidRPr="00E96C30">
        <w:rPr>
          <w:rFonts w:ascii="Meiryo UI" w:eastAsia="Meiryo UI" w:hAnsi="Meiryo UI" w:cs="Meiryo UI" w:hint="eastAsia"/>
          <w:b/>
          <w:bCs/>
          <w:sz w:val="28"/>
          <w:lang w:eastAsia="zh-TW"/>
        </w:rPr>
        <w:t>202</w:t>
      </w:r>
      <w:r>
        <w:rPr>
          <w:rFonts w:ascii="Meiryo UI" w:eastAsia="Meiryo UI" w:hAnsi="Meiryo UI" w:cs="Meiryo UI" w:hint="eastAsia"/>
          <w:b/>
          <w:bCs/>
          <w:sz w:val="28"/>
        </w:rPr>
        <w:t>6</w:t>
      </w:r>
      <w:r w:rsidRPr="00E96C30">
        <w:rPr>
          <w:rFonts w:ascii="Meiryo UI" w:eastAsia="Meiryo UI" w:hAnsi="Meiryo UI" w:cs="Meiryo UI" w:hint="eastAsia"/>
          <w:b/>
          <w:bCs/>
          <w:sz w:val="28"/>
          <w:lang w:eastAsia="zh-TW"/>
        </w:rPr>
        <w:t>年度 大学院</w:t>
      </w:r>
      <w:r w:rsidRPr="00E96C30">
        <w:rPr>
          <w:rFonts w:ascii="Meiryo UI" w:eastAsia="Meiryo UI" w:hAnsi="Meiryo UI" w:cs="Meiryo UI" w:hint="eastAsia"/>
          <w:b/>
          <w:bCs/>
          <w:sz w:val="28"/>
        </w:rPr>
        <w:t>スポーツ</w:t>
      </w:r>
      <w:r w:rsidRPr="00E96C30">
        <w:rPr>
          <w:rFonts w:ascii="Meiryo UI" w:eastAsia="Meiryo UI" w:hAnsi="Meiryo UI" w:cs="Meiryo UI" w:hint="eastAsia"/>
          <w:b/>
          <w:bCs/>
          <w:sz w:val="28"/>
          <w:lang w:eastAsia="zh-TW"/>
        </w:rPr>
        <w:t>科学研究科　博士後期課程推薦入学試験</w:t>
      </w:r>
    </w:p>
    <w:p w14:paraId="11F809EA" w14:textId="5E0B2304" w:rsidR="00D005A3" w:rsidRDefault="00D005A3" w:rsidP="00DB36C1">
      <w:pPr>
        <w:snapToGrid w:val="0"/>
        <w:spacing w:line="211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DB36C1">
        <w:rPr>
          <w:rFonts w:ascii="Meiryo UI" w:eastAsia="Meiryo UI" w:hAnsi="Meiryo UI" w:cs="Meiryo UI" w:hint="eastAsia"/>
          <w:b/>
          <w:sz w:val="28"/>
          <w:szCs w:val="28"/>
        </w:rPr>
        <w:t>研究業績書</w:t>
      </w:r>
    </w:p>
    <w:p w14:paraId="6C4B3109" w14:textId="77777777" w:rsidR="0081725D" w:rsidRPr="00DB36C1" w:rsidRDefault="0081725D" w:rsidP="00DB36C1">
      <w:pPr>
        <w:snapToGrid w:val="0"/>
        <w:spacing w:line="211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1559"/>
        <w:gridCol w:w="4252"/>
      </w:tblGrid>
      <w:tr w:rsidR="0081725D" w:rsidRPr="00DB36C1" w14:paraId="11F809EE" w14:textId="77777777" w:rsidTr="004D5E51">
        <w:trPr>
          <w:gridAfter w:val="2"/>
          <w:wAfter w:w="5811" w:type="dxa"/>
          <w:trHeight w:val="396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09EB" w14:textId="77777777" w:rsidR="0081725D" w:rsidRPr="00DB36C1" w:rsidRDefault="0081725D" w:rsidP="0081725D">
            <w:pPr>
              <w:snapToGrid w:val="0"/>
              <w:spacing w:line="211" w:lineRule="auto"/>
              <w:ind w:right="600"/>
              <w:jc w:val="right"/>
              <w:rPr>
                <w:rFonts w:ascii="Meiryo UI" w:eastAsia="Meiryo UI" w:hAnsi="Meiryo UI" w:cs="Meiryo UI"/>
                <w:sz w:val="20"/>
              </w:rPr>
            </w:pPr>
            <w:r w:rsidRPr="00DB36C1">
              <w:rPr>
                <w:rFonts w:ascii="Meiryo UI" w:eastAsia="Meiryo UI" w:hAnsi="Meiryo UI" w:cs="Meiryo UI" w:hint="eastAsia"/>
                <w:sz w:val="20"/>
              </w:rPr>
              <w:t>以下内容は　　　　年　　　月　　　日　現在</w:t>
            </w:r>
          </w:p>
        </w:tc>
      </w:tr>
      <w:tr w:rsidR="00C4150F" w:rsidRPr="00DB36C1" w14:paraId="11F809F3" w14:textId="77777777" w:rsidTr="00913747">
        <w:trPr>
          <w:trHeight w:val="39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1F809EF" w14:textId="77777777" w:rsidR="00C4150F" w:rsidRPr="00DB36C1" w:rsidRDefault="00266A5B" w:rsidP="00DB36C1">
            <w:pPr>
              <w:snapToGrid w:val="0"/>
              <w:spacing w:line="211" w:lineRule="auto"/>
              <w:jc w:val="center"/>
              <w:rPr>
                <w:rFonts w:ascii="Meiryo UI" w:eastAsia="Meiryo UI" w:hAnsi="Meiryo UI" w:cs="Meiryo UI"/>
              </w:rPr>
            </w:pPr>
            <w:r w:rsidRPr="00DB36C1">
              <w:rPr>
                <w:rFonts w:ascii="Meiryo UI" w:eastAsia="Meiryo UI" w:hAnsi="Meiryo UI" w:cs="Meiryo UI" w:hint="eastAsia"/>
                <w:szCs w:val="22"/>
              </w:rPr>
              <w:t>ﾌﾘｶﾞﾅ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1F809F0" w14:textId="77777777" w:rsidR="00C4150F" w:rsidRPr="00DB36C1" w:rsidRDefault="00C4150F" w:rsidP="00DB36C1">
            <w:pPr>
              <w:snapToGrid w:val="0"/>
              <w:spacing w:line="211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F809F1" w14:textId="77777777" w:rsidR="00C4150F" w:rsidRPr="00DB36C1" w:rsidRDefault="00C4150F" w:rsidP="00DB36C1">
            <w:pPr>
              <w:snapToGrid w:val="0"/>
              <w:spacing w:line="211" w:lineRule="auto"/>
              <w:jc w:val="center"/>
              <w:rPr>
                <w:rFonts w:ascii="Meiryo UI" w:eastAsia="Meiryo UI" w:hAnsi="Meiryo UI" w:cs="Meiryo UI"/>
              </w:rPr>
            </w:pPr>
            <w:r w:rsidRPr="00DB36C1">
              <w:rPr>
                <w:rFonts w:ascii="Meiryo UI" w:eastAsia="Meiryo UI" w:hAnsi="Meiryo UI" w:cs="Meiryo UI" w:hint="eastAsia"/>
              </w:rPr>
              <w:t>専攻分野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F809F2" w14:textId="77777777" w:rsidR="00C4150F" w:rsidRPr="00DB36C1" w:rsidRDefault="00C4150F" w:rsidP="00DB36C1">
            <w:pPr>
              <w:snapToGrid w:val="0"/>
              <w:spacing w:line="211" w:lineRule="auto"/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C4150F" w:rsidRPr="00DB36C1" w14:paraId="11F809F8" w14:textId="77777777" w:rsidTr="00C4150F">
        <w:trPr>
          <w:trHeight w:val="541"/>
        </w:trPr>
        <w:tc>
          <w:tcPr>
            <w:tcW w:w="84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09F4" w14:textId="77777777" w:rsidR="00C4150F" w:rsidRPr="00DB36C1" w:rsidRDefault="00C4150F" w:rsidP="00DB36C1">
            <w:pPr>
              <w:snapToGrid w:val="0"/>
              <w:spacing w:line="211" w:lineRule="auto"/>
              <w:jc w:val="center"/>
              <w:rPr>
                <w:rFonts w:ascii="Meiryo UI" w:eastAsia="Meiryo UI" w:hAnsi="Meiryo UI" w:cs="Meiryo UI"/>
              </w:rPr>
            </w:pPr>
            <w:r w:rsidRPr="00DB36C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55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09F5" w14:textId="77777777" w:rsidR="00C4150F" w:rsidRPr="00DB36C1" w:rsidRDefault="00C4150F" w:rsidP="00DB36C1">
            <w:pPr>
              <w:snapToGrid w:val="0"/>
              <w:spacing w:line="211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09F6" w14:textId="77777777" w:rsidR="00C4150F" w:rsidRPr="00DB36C1" w:rsidRDefault="00C4150F" w:rsidP="00DB36C1">
            <w:pPr>
              <w:snapToGrid w:val="0"/>
              <w:spacing w:line="211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09F7" w14:textId="77777777" w:rsidR="00C4150F" w:rsidRPr="00DB36C1" w:rsidRDefault="00C4150F" w:rsidP="00DB36C1">
            <w:pPr>
              <w:snapToGrid w:val="0"/>
              <w:spacing w:line="211" w:lineRule="auto"/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D005A3" w:rsidRPr="00DB36C1" w14:paraId="11F809FA" w14:textId="77777777" w:rsidTr="00107371">
        <w:trPr>
          <w:trHeight w:val="11808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09F9" w14:textId="77777777" w:rsidR="00D005A3" w:rsidRPr="00DB36C1" w:rsidRDefault="00D005A3" w:rsidP="00DB36C1">
            <w:pPr>
              <w:snapToGrid w:val="0"/>
              <w:spacing w:before="120" w:line="211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11F809FB" w14:textId="43EDAD4A" w:rsidR="00C453CF" w:rsidRPr="00BF4D6D" w:rsidRDefault="00BF4D6D" w:rsidP="00BF4D6D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  <w:r>
        <w:rPr>
          <w:rFonts w:ascii="Meiryo UI" w:eastAsia="Meiryo UI" w:hAnsi="Meiryo UI" w:cs="Meiryo UI" w:hint="eastAsia"/>
          <w:kern w:val="0"/>
          <w:sz w:val="21"/>
          <w:szCs w:val="21"/>
        </w:rPr>
        <w:t>※</w:t>
      </w:r>
      <w:r>
        <w:rPr>
          <w:rFonts w:ascii="Meiryo UI" w:eastAsia="Meiryo UI" w:hAnsi="Meiryo UI" w:cs="Meiryo UI" w:hint="eastAsia"/>
          <w:sz w:val="21"/>
          <w:szCs w:val="21"/>
        </w:rPr>
        <w:t>枠に収まらない場合は適宜枠を広げて記入してください。</w:t>
      </w:r>
    </w:p>
    <w:p w14:paraId="11F809FC" w14:textId="39AFB7D8" w:rsidR="00D577E2" w:rsidRDefault="00D577E2" w:rsidP="00DB36C1">
      <w:pPr>
        <w:adjustRightInd w:val="0"/>
        <w:snapToGrid w:val="0"/>
        <w:spacing w:line="211" w:lineRule="auto"/>
        <w:jc w:val="center"/>
        <w:textAlignment w:val="baseline"/>
        <w:rPr>
          <w:rFonts w:ascii="Meiryo UI" w:eastAsia="Meiryo UI" w:hAnsi="Meiryo UI" w:cs="Meiryo UI"/>
          <w:b/>
          <w:kern w:val="0"/>
          <w:sz w:val="28"/>
        </w:rPr>
      </w:pPr>
    </w:p>
    <w:p w14:paraId="70783C57" w14:textId="68E6C3E1" w:rsidR="00207DD6" w:rsidRDefault="00207DD6" w:rsidP="00207DD6">
      <w:pPr>
        <w:adjustRightInd w:val="0"/>
        <w:snapToGrid w:val="0"/>
        <w:spacing w:line="208" w:lineRule="auto"/>
        <w:jc w:val="center"/>
        <w:textAlignment w:val="baseline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kern w:val="0"/>
          <w:sz w:val="28"/>
        </w:rPr>
        <w:t>研究業績書（様式</w:t>
      </w:r>
      <w:r w:rsidR="00170921">
        <w:rPr>
          <w:rFonts w:ascii="Meiryo UI" w:eastAsia="Meiryo UI" w:hAnsi="Meiryo UI" w:cs="Meiryo UI" w:hint="eastAsia"/>
          <w:b/>
          <w:kern w:val="0"/>
          <w:sz w:val="28"/>
        </w:rPr>
        <w:t>➁</w:t>
      </w:r>
      <w:r>
        <w:rPr>
          <w:rFonts w:ascii="Meiryo UI" w:eastAsia="Meiryo UI" w:hAnsi="Meiryo UI" w:cs="Meiryo UI" w:hint="eastAsia"/>
          <w:b/>
          <w:kern w:val="0"/>
          <w:sz w:val="28"/>
        </w:rPr>
        <w:t>）の作成要領・作成例</w:t>
      </w:r>
    </w:p>
    <w:p w14:paraId="4FAFDC07" w14:textId="77777777" w:rsidR="00207DD6" w:rsidRDefault="00207DD6" w:rsidP="00207DD6">
      <w:pPr>
        <w:autoSpaceDE w:val="0"/>
        <w:autoSpaceDN w:val="0"/>
        <w:adjustRightInd w:val="0"/>
        <w:snapToGrid w:val="0"/>
        <w:spacing w:line="208" w:lineRule="auto"/>
        <w:jc w:val="left"/>
        <w:textAlignment w:val="bottom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kern w:val="0"/>
          <w:sz w:val="28"/>
        </w:rPr>
        <w:fldChar w:fldCharType="begin"/>
      </w:r>
      <w:r>
        <w:rPr>
          <w:rFonts w:ascii="Meiryo UI" w:eastAsia="Meiryo UI" w:hAnsi="Meiryo UI" w:cs="Meiryo UI" w:hint="eastAsia"/>
          <w:b/>
          <w:kern w:val="0"/>
          <w:sz w:val="28"/>
        </w:rPr>
        <w:instrText>eq \x(作成要領)</w:instrText>
      </w:r>
      <w:r>
        <w:rPr>
          <w:rFonts w:ascii="Meiryo UI" w:eastAsia="Meiryo UI" w:hAnsi="Meiryo UI" w:cs="Meiryo UI" w:hint="eastAsia"/>
          <w:b/>
          <w:kern w:val="0"/>
          <w:sz w:val="28"/>
        </w:rPr>
        <w:fldChar w:fldCharType="end"/>
      </w:r>
    </w:p>
    <w:p w14:paraId="2898CD4A" w14:textId="77777777" w:rsidR="00207DD6" w:rsidRDefault="00207DD6" w:rsidP="00207DD6">
      <w:pPr>
        <w:autoSpaceDE w:val="0"/>
        <w:autoSpaceDN w:val="0"/>
        <w:adjustRightInd w:val="0"/>
        <w:snapToGrid w:val="0"/>
        <w:spacing w:line="208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kern w:val="0"/>
          <w:sz w:val="20"/>
        </w:rPr>
        <w:t>１．学術論文、著書、翻訳、調査報告書、学会発表等（活字化されたもの）を「学術論文」・「著書」・「その他」に区分し、当該小見出しを明記するとともに、その区分ごとの業績を年代順に記載してください。（年号は西暦で記入）</w:t>
      </w:r>
    </w:p>
    <w:p w14:paraId="09085412" w14:textId="77777777" w:rsidR="00207DD6" w:rsidRDefault="00207DD6" w:rsidP="00207DD6">
      <w:pPr>
        <w:autoSpaceDE w:val="0"/>
        <w:autoSpaceDN w:val="0"/>
        <w:adjustRightInd w:val="0"/>
        <w:snapToGrid w:val="0"/>
        <w:spacing w:line="208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kern w:val="0"/>
          <w:sz w:val="20"/>
        </w:rPr>
        <w:t>２．各業績については、「著者名」「発行年」「題名」「掲載誌名、巻、号、最初頁～最終頁、または発行箇所」の順に記載してください。</w:t>
      </w:r>
    </w:p>
    <w:p w14:paraId="1F8DF542" w14:textId="77777777" w:rsidR="00207DD6" w:rsidRDefault="00207DD6" w:rsidP="00207DD6">
      <w:pPr>
        <w:autoSpaceDE w:val="0"/>
        <w:autoSpaceDN w:val="0"/>
        <w:adjustRightInd w:val="0"/>
        <w:snapToGrid w:val="0"/>
        <w:spacing w:line="208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kern w:val="0"/>
          <w:sz w:val="20"/>
        </w:rPr>
        <w:t>３．著者が複数の場合には全員の氏名を、第一著者から順に記載し、本人部分に下線を引いてください。</w:t>
      </w:r>
    </w:p>
    <w:p w14:paraId="240699BA" w14:textId="77777777" w:rsidR="00207DD6" w:rsidRDefault="00207DD6" w:rsidP="00207DD6">
      <w:pPr>
        <w:autoSpaceDE w:val="0"/>
        <w:autoSpaceDN w:val="0"/>
        <w:adjustRightInd w:val="0"/>
        <w:snapToGrid w:val="0"/>
        <w:spacing w:line="208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kern w:val="0"/>
          <w:sz w:val="20"/>
        </w:rPr>
        <w:t>４．分担執筆による「著書」の場合には、担当部分の題目と最初頁～最終頁も記載してください。共訳による「翻訳」も同様にしてください。</w:t>
      </w:r>
    </w:p>
    <w:p w14:paraId="2C44499E" w14:textId="47960653" w:rsidR="00207DD6" w:rsidRDefault="00BF4D6D" w:rsidP="00207DD6">
      <w:pPr>
        <w:pBdr>
          <w:bottom w:val="single" w:sz="12" w:space="1" w:color="auto"/>
        </w:pBdr>
        <w:autoSpaceDE w:val="0"/>
        <w:autoSpaceDN w:val="0"/>
        <w:adjustRightInd w:val="0"/>
        <w:snapToGrid w:val="0"/>
        <w:spacing w:line="208" w:lineRule="auto"/>
        <w:ind w:left="426" w:hangingChars="213" w:hanging="426"/>
        <w:jc w:val="left"/>
        <w:textAlignment w:val="bottom"/>
        <w:rPr>
          <w:rFonts w:ascii="Meiryo UI" w:eastAsia="Meiryo UI" w:hAnsi="Meiryo UI" w:cs="Meiryo UI"/>
          <w:sz w:val="20"/>
        </w:rPr>
      </w:pPr>
      <w:r w:rsidRPr="00F418D7">
        <w:rPr>
          <w:rFonts w:ascii="Meiryo UI" w:eastAsia="Meiryo UI" w:hAnsi="Meiryo UI" w:cs="Meiryo UI" w:hint="eastAsia"/>
          <w:kern w:val="0"/>
          <w:sz w:val="20"/>
        </w:rPr>
        <w:t>５．</w:t>
      </w:r>
      <w:r w:rsidRPr="00F418D7">
        <w:rPr>
          <w:rFonts w:ascii="Meiryo UI" w:eastAsia="Meiryo UI" w:hAnsi="Meiryo UI" w:cs="Meiryo UI" w:hint="eastAsia"/>
          <w:color w:val="000000"/>
          <w:sz w:val="20"/>
        </w:rPr>
        <w:t>出願書類の作成にあたって、</w:t>
      </w:r>
      <w:r>
        <w:rPr>
          <w:rFonts w:ascii="Meiryo UI" w:eastAsia="Meiryo UI" w:hAnsi="Meiryo UI" w:cs="Meiryo UI" w:hint="eastAsia"/>
          <w:color w:val="000000"/>
          <w:sz w:val="20"/>
        </w:rPr>
        <w:t>文字のフォント、大きさは指定しません。</w:t>
      </w:r>
      <w:r w:rsidRPr="00F418D7">
        <w:rPr>
          <w:rFonts w:ascii="Meiryo UI" w:eastAsia="Meiryo UI" w:hAnsi="Meiryo UI" w:cs="Meiryo UI" w:hint="eastAsia"/>
          <w:color w:val="000000"/>
          <w:sz w:val="20"/>
        </w:rPr>
        <w:t>(ただし、所定用紙の体裁は厳守してください</w:t>
      </w:r>
      <w:r>
        <w:rPr>
          <w:rFonts w:ascii="Meiryo UI" w:eastAsia="Meiryo UI" w:hAnsi="Meiryo UI" w:cs="Meiryo UI" w:hint="eastAsia"/>
          <w:color w:val="000000"/>
          <w:sz w:val="20"/>
        </w:rPr>
        <w:t>)</w:t>
      </w:r>
      <w:r w:rsidRPr="00F418D7">
        <w:rPr>
          <w:rFonts w:ascii="Meiryo UI" w:eastAsia="Meiryo UI" w:hAnsi="Meiryo UI" w:cs="Meiryo UI" w:hint="eastAsia"/>
          <w:color w:val="000000"/>
          <w:sz w:val="20"/>
        </w:rPr>
        <w:t>。</w:t>
      </w:r>
    </w:p>
    <w:p w14:paraId="52C8EC18" w14:textId="77777777" w:rsidR="00207DD6" w:rsidRDefault="00207DD6" w:rsidP="00207DD6">
      <w:pPr>
        <w:autoSpaceDE w:val="0"/>
        <w:autoSpaceDN w:val="0"/>
        <w:adjustRightInd w:val="0"/>
        <w:snapToGrid w:val="0"/>
        <w:spacing w:line="208" w:lineRule="auto"/>
        <w:jc w:val="left"/>
        <w:textAlignment w:val="bottom"/>
        <w:rPr>
          <w:rFonts w:ascii="Meiryo UI" w:eastAsia="Meiryo UI" w:hAnsi="Meiryo UI" w:cs="Meiryo UI"/>
          <w:b/>
          <w:kern w:val="0"/>
          <w:sz w:val="24"/>
        </w:rPr>
      </w:pPr>
    </w:p>
    <w:tbl>
      <w:tblPr>
        <w:tblStyle w:val="a7"/>
        <w:tblW w:w="0" w:type="auto"/>
        <w:tblInd w:w="6629" w:type="dxa"/>
        <w:shd w:val="clear" w:color="auto" w:fill="FFFF00"/>
        <w:tblLook w:val="04A0" w:firstRow="1" w:lastRow="0" w:firstColumn="1" w:lastColumn="0" w:noHBand="0" w:noVBand="1"/>
      </w:tblPr>
      <w:tblGrid>
        <w:gridCol w:w="3685"/>
      </w:tblGrid>
      <w:tr w:rsidR="00207DD6" w14:paraId="4A3BBEAC" w14:textId="77777777" w:rsidTr="00207DD6">
        <w:trPr>
          <w:trHeight w:val="41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162951" w14:textId="77777777" w:rsidR="00207DD6" w:rsidRDefault="00207DD6">
            <w:pPr>
              <w:snapToGrid w:val="0"/>
              <w:spacing w:line="208" w:lineRule="auto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8"/>
              </w:rPr>
              <w:t>作成例　(Sample)</w:t>
            </w:r>
          </w:p>
        </w:tc>
      </w:tr>
    </w:tbl>
    <w:p w14:paraId="710EB9CE" w14:textId="42A2F9C7" w:rsidR="00207DD6" w:rsidRDefault="00207DD6" w:rsidP="00207DD6">
      <w:pPr>
        <w:snapToGrid w:val="0"/>
        <w:spacing w:line="208" w:lineRule="auto"/>
        <w:ind w:right="960"/>
        <w:rPr>
          <w:rFonts w:ascii="Meiryo UI" w:eastAsia="Meiryo UI" w:hAnsi="Meiryo UI" w:cs="Meiryo UI"/>
          <w:sz w:val="24"/>
          <w:u w:val="single"/>
        </w:rPr>
      </w:pPr>
      <w:r>
        <w:rPr>
          <w:rFonts w:ascii="Meiryo UI" w:eastAsia="Meiryo UI" w:hAnsi="Meiryo UI" w:cs="Meiryo UI" w:hint="eastAsia"/>
          <w:b/>
          <w:bCs/>
          <w:sz w:val="28"/>
          <w:bdr w:val="single" w:sz="4" w:space="0" w:color="auto" w:frame="1"/>
        </w:rPr>
        <w:t>様式</w:t>
      </w:r>
      <w:r w:rsidR="0080421D">
        <w:rPr>
          <w:rFonts w:ascii="Meiryo UI" w:eastAsia="Meiryo UI" w:hAnsi="Meiryo UI" w:cs="Meiryo UI" w:hint="eastAsia"/>
          <w:b/>
          <w:bCs/>
          <w:sz w:val="28"/>
          <w:bdr w:val="single" w:sz="4" w:space="0" w:color="auto" w:frame="1"/>
        </w:rPr>
        <w:t>➁</w:t>
      </w:r>
    </w:p>
    <w:p w14:paraId="4EBBD6AF" w14:textId="062632E1" w:rsidR="00404B0F" w:rsidRDefault="00404B0F" w:rsidP="00404B0F">
      <w:pPr>
        <w:snapToGrid w:val="0"/>
        <w:spacing w:line="211" w:lineRule="auto"/>
        <w:jc w:val="left"/>
        <w:rPr>
          <w:rFonts w:ascii="Meiryo UI" w:eastAsia="Meiryo UI" w:hAnsi="Meiryo UI" w:cs="Meiryo UI"/>
          <w:b/>
          <w:bCs/>
          <w:sz w:val="28"/>
        </w:rPr>
      </w:pPr>
      <w:r>
        <w:rPr>
          <w:rFonts w:ascii="Meiryo UI" w:eastAsia="Meiryo UI" w:hAnsi="Meiryo UI" w:cs="Meiryo UI" w:hint="eastAsia"/>
          <w:b/>
          <w:bCs/>
          <w:sz w:val="28"/>
        </w:rPr>
        <w:t xml:space="preserve"> 　　　</w:t>
      </w:r>
      <w:r>
        <w:rPr>
          <w:rFonts w:ascii="Meiryo UI" w:eastAsia="Meiryo UI" w:hAnsi="Meiryo UI" w:cs="Meiryo UI" w:hint="eastAsia"/>
          <w:b/>
          <w:bCs/>
          <w:sz w:val="28"/>
        </w:rPr>
        <w:t>20</w:t>
      </w:r>
      <w:r>
        <w:rPr>
          <w:rFonts w:ascii="Meiryo UI" w:eastAsia="Meiryo UI" w:hAnsi="Meiryo UI" w:cs="Meiryo UI" w:hint="eastAsia"/>
          <w:b/>
          <w:bCs/>
          <w:sz w:val="28"/>
        </w:rPr>
        <w:t>**</w:t>
      </w:r>
      <w:r w:rsidRPr="00DB36C1">
        <w:rPr>
          <w:rFonts w:ascii="Meiryo UI" w:eastAsia="Meiryo UI" w:hAnsi="Meiryo UI" w:cs="Meiryo UI" w:hint="eastAsia"/>
          <w:b/>
          <w:bCs/>
          <w:sz w:val="28"/>
        </w:rPr>
        <w:t>年度 大学院スポーツ科学研究科　スポーツ科学部生特別</w:t>
      </w:r>
      <w:r>
        <w:rPr>
          <w:rFonts w:ascii="Meiryo UI" w:eastAsia="Meiryo UI" w:hAnsi="Meiryo UI" w:cs="Meiryo UI" w:hint="eastAsia"/>
          <w:b/>
          <w:bCs/>
          <w:sz w:val="28"/>
        </w:rPr>
        <w:t>入学試験</w:t>
      </w:r>
    </w:p>
    <w:p w14:paraId="5CFAF9A9" w14:textId="47092D93" w:rsidR="00207DD6" w:rsidRDefault="00404B0F" w:rsidP="00F9217E">
      <w:pPr>
        <w:snapToGrid w:val="0"/>
        <w:spacing w:line="168" w:lineRule="auto"/>
        <w:ind w:firstLineChars="250" w:firstLine="700"/>
        <w:jc w:val="left"/>
        <w:rPr>
          <w:rFonts w:ascii="Meiryo UI" w:eastAsia="Meiryo UI" w:hAnsi="Meiryo UI" w:cs="Meiryo UI"/>
          <w:b/>
          <w:bCs/>
          <w:sz w:val="28"/>
        </w:rPr>
      </w:pPr>
      <w:r>
        <w:rPr>
          <w:rFonts w:ascii="Meiryo UI" w:eastAsia="Meiryo UI" w:hAnsi="Meiryo UI" w:cs="Meiryo UI" w:hint="eastAsia"/>
          <w:b/>
          <w:bCs/>
          <w:sz w:val="28"/>
        </w:rPr>
        <w:t>20**</w:t>
      </w:r>
      <w:r w:rsidRPr="00E96C30">
        <w:rPr>
          <w:rFonts w:ascii="Meiryo UI" w:eastAsia="Meiryo UI" w:hAnsi="Meiryo UI" w:cs="Meiryo UI" w:hint="eastAsia"/>
          <w:b/>
          <w:bCs/>
          <w:sz w:val="28"/>
          <w:lang w:eastAsia="zh-TW"/>
        </w:rPr>
        <w:t>年度 大学院</w:t>
      </w:r>
      <w:r w:rsidRPr="00E96C30">
        <w:rPr>
          <w:rFonts w:ascii="Meiryo UI" w:eastAsia="Meiryo UI" w:hAnsi="Meiryo UI" w:cs="Meiryo UI" w:hint="eastAsia"/>
          <w:b/>
          <w:bCs/>
          <w:sz w:val="28"/>
        </w:rPr>
        <w:t>スポーツ</w:t>
      </w:r>
      <w:r w:rsidRPr="00E96C30">
        <w:rPr>
          <w:rFonts w:ascii="Meiryo UI" w:eastAsia="Meiryo UI" w:hAnsi="Meiryo UI" w:cs="Meiryo UI" w:hint="eastAsia"/>
          <w:b/>
          <w:bCs/>
          <w:sz w:val="28"/>
          <w:lang w:eastAsia="zh-TW"/>
        </w:rPr>
        <w:t>科学研究科　博士後期課程推薦入学試験</w:t>
      </w:r>
      <w:r>
        <w:rPr>
          <w:rFonts w:ascii="Meiryo UI" w:eastAsia="Meiryo UI" w:hAnsi="Meiryo UI" w:cs="Meiryo UI"/>
          <w:b/>
          <w:bCs/>
          <w:sz w:val="28"/>
        </w:rPr>
        <w:t xml:space="preserve"> </w:t>
      </w:r>
    </w:p>
    <w:p w14:paraId="2348C2E8" w14:textId="77777777" w:rsidR="00207DD6" w:rsidRDefault="00207DD6" w:rsidP="00207DD6">
      <w:pPr>
        <w:snapToGrid w:val="0"/>
        <w:spacing w:line="208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研究業績書</w:t>
      </w: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3553"/>
        <w:gridCol w:w="1558"/>
        <w:gridCol w:w="4249"/>
      </w:tblGrid>
      <w:tr w:rsidR="0081725D" w14:paraId="7755B290" w14:textId="77777777" w:rsidTr="0081725D">
        <w:trPr>
          <w:gridAfter w:val="2"/>
          <w:wAfter w:w="5807" w:type="dxa"/>
          <w:trHeight w:val="396"/>
        </w:trPr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9F115" w14:textId="77777777" w:rsidR="0081725D" w:rsidRDefault="0081725D">
            <w:pPr>
              <w:snapToGrid w:val="0"/>
              <w:spacing w:line="208" w:lineRule="auto"/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以下内容は　</w:t>
            </w:r>
            <w:r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 xml:space="preserve">20** 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>4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月　</w:t>
            </w:r>
            <w:r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>**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日　現在</w:t>
            </w:r>
          </w:p>
        </w:tc>
      </w:tr>
      <w:tr w:rsidR="00207DD6" w14:paraId="236E0BA9" w14:textId="77777777" w:rsidTr="0081725D">
        <w:trPr>
          <w:trHeight w:val="39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  <w:hideMark/>
          </w:tcPr>
          <w:p w14:paraId="2DB029C3" w14:textId="77777777" w:rsidR="00207DD6" w:rsidRDefault="00207DD6">
            <w:pPr>
              <w:snapToGrid w:val="0"/>
              <w:spacing w:line="208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Cs w:val="22"/>
              </w:rPr>
              <w:t>ﾌﾘｶﾞﾅ</w:t>
            </w:r>
          </w:p>
        </w:tc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  <w:hideMark/>
          </w:tcPr>
          <w:p w14:paraId="5A3EE399" w14:textId="77777777" w:rsidR="00207DD6" w:rsidRDefault="00207DD6">
            <w:pPr>
              <w:snapToGrid w:val="0"/>
              <w:spacing w:line="208" w:lineRule="auto"/>
              <w:jc w:val="center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ワセダ　タロウ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E428B" w14:textId="77777777" w:rsidR="00207DD6" w:rsidRDefault="00207DD6">
            <w:pPr>
              <w:snapToGrid w:val="0"/>
              <w:spacing w:line="208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専攻分野</w:t>
            </w:r>
          </w:p>
        </w:tc>
        <w:tc>
          <w:tcPr>
            <w:tcW w:w="42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B9FCA" w14:textId="77777777" w:rsidR="00207DD6" w:rsidRDefault="00207DD6">
            <w:pPr>
              <w:snapToGrid w:val="0"/>
              <w:spacing w:line="208" w:lineRule="auto"/>
              <w:jc w:val="center"/>
              <w:rPr>
                <w:rFonts w:ascii="Meiryo UI" w:eastAsia="Meiryo UI" w:hAnsi="Meiryo UI" w:cs="Meiryo UI"/>
                <w:b/>
                <w:color w:val="FF0000"/>
              </w:rPr>
            </w:pPr>
            <w:r>
              <w:rPr>
                <w:rFonts w:ascii="Meiryo UI" w:eastAsia="Meiryo UI" w:hAnsi="Meiryo UI" w:cs="Meiryo UI" w:hint="eastAsia"/>
                <w:b/>
                <w:color w:val="FF0000"/>
              </w:rPr>
              <w:t>スポーツ文化</w:t>
            </w:r>
          </w:p>
        </w:tc>
      </w:tr>
      <w:tr w:rsidR="00207DD6" w14:paraId="7CDCC708" w14:textId="77777777" w:rsidTr="0081725D">
        <w:trPr>
          <w:trHeight w:val="541"/>
        </w:trPr>
        <w:tc>
          <w:tcPr>
            <w:tcW w:w="84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20EDC" w14:textId="77777777" w:rsidR="00207DD6" w:rsidRDefault="00207DD6">
            <w:pPr>
              <w:snapToGrid w:val="0"/>
              <w:spacing w:line="208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55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0FE2A" w14:textId="77777777" w:rsidR="00207DD6" w:rsidRDefault="00207DD6">
            <w:pPr>
              <w:snapToGrid w:val="0"/>
              <w:spacing w:line="208" w:lineRule="auto"/>
              <w:jc w:val="center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早稲田　太郎</w:t>
            </w: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36ED8" w14:textId="77777777" w:rsidR="00207DD6" w:rsidRDefault="00207DD6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4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02949" w14:textId="77777777" w:rsidR="00207DD6" w:rsidRDefault="00207DD6">
            <w:pPr>
              <w:widowControl/>
              <w:jc w:val="left"/>
              <w:rPr>
                <w:rFonts w:ascii="Meiryo UI" w:eastAsia="Meiryo UI" w:hAnsi="Meiryo UI" w:cs="Meiryo UI"/>
                <w:b/>
                <w:color w:val="FF0000"/>
              </w:rPr>
            </w:pPr>
          </w:p>
        </w:tc>
      </w:tr>
      <w:tr w:rsidR="00207DD6" w14:paraId="0F05923E" w14:textId="77777777" w:rsidTr="0081725D">
        <w:trPr>
          <w:trHeight w:val="7030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C853A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textAlignment w:val="bottom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4"/>
              </w:rPr>
              <w:t>＜学術論文＞</w:t>
            </w:r>
          </w:p>
          <w:p w14:paraId="0D1FDDB6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 xml:space="preserve">1.　</w:t>
            </w:r>
            <w:r>
              <w:rPr>
                <w:rFonts w:ascii="Meiryo UI" w:eastAsia="Meiryo UI" w:hAnsi="Meiryo UI" w:cs="Meiryo UI" w:hint="eastAsia"/>
                <w:kern w:val="0"/>
                <w:u w:val="single"/>
              </w:rPr>
              <w:t>早稲田太郎</w:t>
            </w:r>
            <w:r>
              <w:rPr>
                <w:rFonts w:ascii="Meiryo UI" w:eastAsia="Meiryo UI" w:hAnsi="Meiryo UI" w:cs="Meiryo UI" w:hint="eastAsia"/>
                <w:kern w:val="0"/>
              </w:rPr>
              <w:t>：2018　○○○の研究．日本□□学会誌，54巻3号，15-24頁．</w:t>
            </w:r>
          </w:p>
          <w:p w14:paraId="1A894837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2.　スポ科一郎，</w:t>
            </w:r>
            <w:r>
              <w:rPr>
                <w:rFonts w:ascii="Meiryo UI" w:eastAsia="Meiryo UI" w:hAnsi="Meiryo UI" w:cs="Meiryo UI" w:hint="eastAsia"/>
                <w:kern w:val="0"/>
                <w:u w:val="single"/>
              </w:rPr>
              <w:t>早稲田太郎</w:t>
            </w:r>
            <w:r>
              <w:rPr>
                <w:rFonts w:ascii="Meiryo UI" w:eastAsia="Meiryo UI" w:hAnsi="Meiryo UI" w:cs="Meiryo UI" w:hint="eastAsia"/>
                <w:kern w:val="0"/>
              </w:rPr>
              <w:t>，所沢太郎：2018　△△△に関する考察．□□神経，31巻2号，31-45頁．</w:t>
            </w:r>
          </w:p>
          <w:p w14:paraId="1FA42932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 xml:space="preserve">3.　</w:t>
            </w:r>
            <w:r>
              <w:rPr>
                <w:rFonts w:ascii="Meiryo UI" w:eastAsia="Meiryo UI" w:hAnsi="Meiryo UI" w:cs="Meiryo UI" w:hint="eastAsia"/>
                <w:kern w:val="0"/>
                <w:u w:val="single"/>
              </w:rPr>
              <w:t>早稲田太郎</w:t>
            </w:r>
            <w:r>
              <w:rPr>
                <w:rFonts w:ascii="Meiryo UI" w:eastAsia="Meiryo UI" w:hAnsi="Meiryo UI" w:cs="Meiryo UI" w:hint="eastAsia"/>
                <w:kern w:val="0"/>
              </w:rPr>
              <w:t>，人科一郎：2018　☆☆と★★の関連．▼▼研究の進歩，39巻2号，95-106頁．</w:t>
            </w:r>
          </w:p>
          <w:p w14:paraId="77CD1404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textAlignment w:val="bottom"/>
              <w:rPr>
                <w:rFonts w:ascii="Meiryo UI" w:eastAsia="Meiryo UI" w:hAnsi="Meiryo UI" w:cs="Meiryo UI"/>
                <w:sz w:val="18"/>
              </w:rPr>
            </w:pPr>
          </w:p>
          <w:p w14:paraId="1185C7C8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textAlignment w:val="bottom"/>
              <w:rPr>
                <w:rFonts w:ascii="Meiryo UI" w:eastAsia="Meiryo UI" w:hAnsi="Meiryo UI" w:cs="Meiryo UI"/>
                <w:b/>
                <w:sz w:val="24"/>
                <w:lang w:eastAsia="zh-TW"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4"/>
                <w:lang w:eastAsia="zh-TW"/>
              </w:rPr>
              <w:t>＜著　書＞</w:t>
            </w:r>
          </w:p>
          <w:p w14:paraId="544DED8A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ind w:firstLineChars="100" w:firstLine="220"/>
              <w:textAlignment w:val="bottom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kern w:val="0"/>
                <w:lang w:eastAsia="zh-TW"/>
              </w:rPr>
              <w:t xml:space="preserve">1.　</w:t>
            </w:r>
            <w:r>
              <w:rPr>
                <w:rFonts w:ascii="Meiryo UI" w:eastAsia="Meiryo UI" w:hAnsi="Meiryo UI" w:cs="Meiryo UI" w:hint="eastAsia"/>
                <w:kern w:val="0"/>
                <w:u w:val="single"/>
                <w:lang w:eastAsia="zh-TW"/>
              </w:rPr>
              <w:t>早稲田太郎</w:t>
            </w:r>
            <w:r>
              <w:rPr>
                <w:rFonts w:ascii="Meiryo UI" w:eastAsia="Meiryo UI" w:hAnsi="Meiryo UI" w:cs="Meiryo UI" w:hint="eastAsia"/>
                <w:kern w:val="0"/>
                <w:lang w:eastAsia="zh-TW"/>
              </w:rPr>
              <w:t>：</w:t>
            </w:r>
            <w:r>
              <w:rPr>
                <w:rFonts w:ascii="Meiryo UI" w:eastAsia="Meiryo UI" w:hAnsi="Meiryo UI" w:cs="Meiryo UI" w:hint="eastAsia"/>
                <w:kern w:val="0"/>
              </w:rPr>
              <w:t>2018</w:t>
            </w:r>
            <w:r>
              <w:rPr>
                <w:rFonts w:ascii="Meiryo UI" w:eastAsia="Meiryo UI" w:hAnsi="Meiryo UI" w:cs="Meiryo UI" w:hint="eastAsia"/>
                <w:kern w:val="0"/>
                <w:lang w:eastAsia="zh-TW"/>
              </w:rPr>
              <w:t xml:space="preserve">　◇◇◇◇入門．凸凹出版．</w:t>
            </w:r>
          </w:p>
          <w:p w14:paraId="4C9EB594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2.　所沢太郎，</w:t>
            </w:r>
            <w:r>
              <w:rPr>
                <w:rFonts w:ascii="Meiryo UI" w:eastAsia="Meiryo UI" w:hAnsi="Meiryo UI" w:cs="Meiryo UI" w:hint="eastAsia"/>
                <w:kern w:val="0"/>
                <w:u w:val="single"/>
              </w:rPr>
              <w:t>早稲田太郎</w:t>
            </w:r>
            <w:r>
              <w:rPr>
                <w:rFonts w:ascii="Meiryo UI" w:eastAsia="Meiryo UI" w:hAnsi="Meiryo UI" w:cs="Meiryo UI" w:hint="eastAsia"/>
                <w:kern w:val="0"/>
              </w:rPr>
              <w:t>：2018　□□□の科学．◇◆書店．</w:t>
            </w:r>
          </w:p>
          <w:p w14:paraId="7FA8BE90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 xml:space="preserve">3.　</w:t>
            </w:r>
            <w:r>
              <w:rPr>
                <w:rFonts w:ascii="Meiryo UI" w:eastAsia="Meiryo UI" w:hAnsi="Meiryo UI" w:cs="Meiryo UI" w:hint="eastAsia"/>
                <w:kern w:val="0"/>
                <w:u w:val="single"/>
              </w:rPr>
              <w:t>早稲田太郎</w:t>
            </w:r>
            <w:r>
              <w:rPr>
                <w:rFonts w:ascii="Meiryo UI" w:eastAsia="Meiryo UI" w:hAnsi="Meiryo UI" w:cs="Meiryo UI" w:hint="eastAsia"/>
                <w:kern w:val="0"/>
              </w:rPr>
              <w:t>：2018　□□□の行動．凸多凹男（編）「生物と行動」，▲▽書房，175-198頁</w:t>
            </w:r>
          </w:p>
          <w:p w14:paraId="07A38550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ind w:firstLineChars="900" w:firstLine="1980"/>
              <w:textAlignment w:val="bottom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（凸多凹男他12名と分担執筆）．</w:t>
            </w:r>
          </w:p>
          <w:p w14:paraId="273E103A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textAlignment w:val="bottom"/>
              <w:rPr>
                <w:rFonts w:ascii="Meiryo UI" w:eastAsia="Meiryo UI" w:hAnsi="Meiryo UI" w:cs="Meiryo UI"/>
                <w:sz w:val="18"/>
              </w:rPr>
            </w:pPr>
          </w:p>
          <w:p w14:paraId="13014376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textAlignment w:val="bottom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4"/>
              </w:rPr>
              <w:t>＜その他＞</w:t>
            </w:r>
          </w:p>
          <w:p w14:paraId="3285B6CC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textAlignment w:val="bottom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《学会発表》</w:t>
            </w:r>
          </w:p>
          <w:p w14:paraId="4EC27B09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ind w:firstLineChars="100" w:firstLine="220"/>
              <w:textAlignment w:val="bottom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 xml:space="preserve">1.　</w:t>
            </w:r>
            <w:r>
              <w:rPr>
                <w:rFonts w:ascii="Meiryo UI" w:eastAsia="Meiryo UI" w:hAnsi="Meiryo UI" w:cs="Meiryo UI" w:hint="eastAsia"/>
                <w:kern w:val="0"/>
                <w:u w:val="single"/>
              </w:rPr>
              <w:t>早稲田太郎</w:t>
            </w:r>
            <w:r>
              <w:rPr>
                <w:rFonts w:ascii="Meiryo UI" w:eastAsia="Meiryo UI" w:hAnsi="Meiryo UI" w:cs="Meiryo UI" w:hint="eastAsia"/>
                <w:kern w:val="0"/>
              </w:rPr>
              <w:t>，スポ科一郎，所沢太郎：2018　○○○を用いた◇◇の解析．第Ｎ回日本□□学会</w:t>
            </w:r>
          </w:p>
          <w:p w14:paraId="15F6FAB0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ind w:firstLineChars="1920" w:firstLine="4224"/>
              <w:textAlignment w:val="bottom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大会発表論文集， 101頁．</w:t>
            </w:r>
          </w:p>
          <w:p w14:paraId="3EFBF36D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ind w:firstLineChars="100" w:firstLine="220"/>
              <w:textAlignment w:val="bottom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2.　スポ科一郎，所沢太郎，</w:t>
            </w:r>
            <w:r>
              <w:rPr>
                <w:rFonts w:ascii="Meiryo UI" w:eastAsia="Meiryo UI" w:hAnsi="Meiryo UI" w:cs="Meiryo UI" w:hint="eastAsia"/>
                <w:kern w:val="0"/>
                <w:u w:val="single"/>
              </w:rPr>
              <w:t>早稲田太郎</w:t>
            </w:r>
            <w:r>
              <w:rPr>
                <w:rFonts w:ascii="Meiryo UI" w:eastAsia="Meiryo UI" w:hAnsi="Meiryo UI" w:cs="Meiryo UI" w:hint="eastAsia"/>
                <w:kern w:val="0"/>
              </w:rPr>
              <w:t>：2018　新しい△△の分析手法．第ｎ回日本○△学会大会号，</w:t>
            </w:r>
          </w:p>
          <w:p w14:paraId="62B66CFE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ind w:firstLineChars="1920" w:firstLine="4224"/>
              <w:textAlignment w:val="bottom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308-309頁．</w:t>
            </w:r>
          </w:p>
          <w:p w14:paraId="0B8048A8" w14:textId="77777777" w:rsidR="00207DD6" w:rsidRDefault="00207DD6">
            <w:pPr>
              <w:autoSpaceDE w:val="0"/>
              <w:autoSpaceDN w:val="0"/>
              <w:adjustRightInd w:val="0"/>
              <w:snapToGrid w:val="0"/>
              <w:spacing w:line="208" w:lineRule="auto"/>
              <w:textAlignment w:val="bottom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《翻訳》</w:t>
            </w:r>
          </w:p>
          <w:p w14:paraId="53701C96" w14:textId="77777777" w:rsidR="00207DD6" w:rsidRDefault="00207DD6">
            <w:pPr>
              <w:snapToGrid w:val="0"/>
              <w:spacing w:line="208" w:lineRule="auto"/>
              <w:ind w:left="220"/>
              <w:rPr>
                <w:rFonts w:ascii="Meiryo UI" w:eastAsia="Meiryo UI" w:hAnsi="Meiryo UI" w:cs="Meiryo UI"/>
                <w:color w:val="000000"/>
                <w:sz w:val="2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 xml:space="preserve">1.　</w:t>
            </w:r>
            <w:r>
              <w:rPr>
                <w:rFonts w:ascii="Meiryo UI" w:eastAsia="Meiryo UI" w:hAnsi="Meiryo UI" w:cs="Meiryo UI" w:hint="eastAsia"/>
                <w:kern w:val="0"/>
                <w:u w:val="single"/>
              </w:rPr>
              <w:t>早稲田太郎</w:t>
            </w:r>
            <w:r>
              <w:rPr>
                <w:rFonts w:ascii="Meiryo UI" w:eastAsia="Meiryo UI" w:hAnsi="Meiryo UI" w:cs="Meiryo UI" w:hint="eastAsia"/>
                <w:kern w:val="0"/>
              </w:rPr>
              <w:t>：1994　□▽□▽□学．○○書店，98-120頁（小手指一郎他10名と分担翻訳）．</w:t>
            </w:r>
          </w:p>
        </w:tc>
      </w:tr>
    </w:tbl>
    <w:p w14:paraId="252CA7EC" w14:textId="1E18DFAC" w:rsidR="00207DD6" w:rsidRPr="00207DD6" w:rsidRDefault="00207DD6" w:rsidP="00207DD6">
      <w:pPr>
        <w:widowControl/>
        <w:snapToGrid w:val="0"/>
        <w:spacing w:line="208" w:lineRule="auto"/>
        <w:jc w:val="left"/>
        <w:rPr>
          <w:rFonts w:ascii="Meiryo UI" w:eastAsia="Meiryo UI" w:hAnsi="Meiryo UI" w:cs="Meiryo UI"/>
          <w:kern w:val="0"/>
        </w:rPr>
      </w:pPr>
    </w:p>
    <w:sectPr w:rsidR="00207DD6" w:rsidRPr="00207DD6" w:rsidSect="00DC302A">
      <w:pgSz w:w="11907" w:h="16840" w:code="9"/>
      <w:pgMar w:top="397" w:right="851" w:bottom="454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A954" w14:textId="77777777" w:rsidR="00EA62CB" w:rsidRDefault="00EA62CB">
      <w:r>
        <w:separator/>
      </w:r>
    </w:p>
  </w:endnote>
  <w:endnote w:type="continuationSeparator" w:id="0">
    <w:p w14:paraId="75CE4F31" w14:textId="77777777" w:rsidR="00EA62CB" w:rsidRDefault="00EA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0494" w14:textId="77777777" w:rsidR="00EA62CB" w:rsidRDefault="00EA62CB">
      <w:r>
        <w:separator/>
      </w:r>
    </w:p>
  </w:footnote>
  <w:footnote w:type="continuationSeparator" w:id="0">
    <w:p w14:paraId="198E3222" w14:textId="77777777" w:rsidR="00EA62CB" w:rsidRDefault="00EA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4721396">
    <w:abstractNumId w:val="0"/>
  </w:num>
  <w:num w:numId="2" w16cid:durableId="1329406627">
    <w:abstractNumId w:val="3"/>
  </w:num>
  <w:num w:numId="3" w16cid:durableId="49380336">
    <w:abstractNumId w:val="1"/>
  </w:num>
  <w:num w:numId="4" w16cid:durableId="1001422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108"/>
    <w:rsid w:val="0003022F"/>
    <w:rsid w:val="00034447"/>
    <w:rsid w:val="00044E32"/>
    <w:rsid w:val="00055BFA"/>
    <w:rsid w:val="00072BBD"/>
    <w:rsid w:val="00097ED6"/>
    <w:rsid w:val="000A2B97"/>
    <w:rsid w:val="000B01E0"/>
    <w:rsid w:val="000B4C2C"/>
    <w:rsid w:val="000D21CB"/>
    <w:rsid w:val="000D36C1"/>
    <w:rsid w:val="000F3356"/>
    <w:rsid w:val="000F3724"/>
    <w:rsid w:val="00107371"/>
    <w:rsid w:val="00112210"/>
    <w:rsid w:val="00120E15"/>
    <w:rsid w:val="001409D2"/>
    <w:rsid w:val="00147AE5"/>
    <w:rsid w:val="00161E1E"/>
    <w:rsid w:val="00170921"/>
    <w:rsid w:val="0019237A"/>
    <w:rsid w:val="0019257C"/>
    <w:rsid w:val="00196230"/>
    <w:rsid w:val="001D564C"/>
    <w:rsid w:val="001E1D9D"/>
    <w:rsid w:val="00202F6E"/>
    <w:rsid w:val="00205004"/>
    <w:rsid w:val="00206130"/>
    <w:rsid w:val="00207DD6"/>
    <w:rsid w:val="00232904"/>
    <w:rsid w:val="00237727"/>
    <w:rsid w:val="00266A5B"/>
    <w:rsid w:val="00272218"/>
    <w:rsid w:val="00284E4B"/>
    <w:rsid w:val="002A43AF"/>
    <w:rsid w:val="002B2917"/>
    <w:rsid w:val="002F3F03"/>
    <w:rsid w:val="003304F0"/>
    <w:rsid w:val="00330DB3"/>
    <w:rsid w:val="0034640C"/>
    <w:rsid w:val="00396C05"/>
    <w:rsid w:val="003B1146"/>
    <w:rsid w:val="003B679E"/>
    <w:rsid w:val="003D7E49"/>
    <w:rsid w:val="00401FA5"/>
    <w:rsid w:val="00403947"/>
    <w:rsid w:val="00404B0F"/>
    <w:rsid w:val="004054F1"/>
    <w:rsid w:val="00412296"/>
    <w:rsid w:val="00415FFE"/>
    <w:rsid w:val="00436CCB"/>
    <w:rsid w:val="00437D50"/>
    <w:rsid w:val="00485047"/>
    <w:rsid w:val="0048640D"/>
    <w:rsid w:val="004A5D8E"/>
    <w:rsid w:val="004D5E51"/>
    <w:rsid w:val="004E4711"/>
    <w:rsid w:val="00500756"/>
    <w:rsid w:val="005076B0"/>
    <w:rsid w:val="00521130"/>
    <w:rsid w:val="005221D3"/>
    <w:rsid w:val="00536718"/>
    <w:rsid w:val="00551F60"/>
    <w:rsid w:val="00553D05"/>
    <w:rsid w:val="005756D7"/>
    <w:rsid w:val="005A5AA5"/>
    <w:rsid w:val="005B10FF"/>
    <w:rsid w:val="005B792B"/>
    <w:rsid w:val="005C4B02"/>
    <w:rsid w:val="005D2321"/>
    <w:rsid w:val="005E5F1A"/>
    <w:rsid w:val="005E65AE"/>
    <w:rsid w:val="005F0209"/>
    <w:rsid w:val="005F34BC"/>
    <w:rsid w:val="005F3AAF"/>
    <w:rsid w:val="006141C2"/>
    <w:rsid w:val="0063135B"/>
    <w:rsid w:val="00637357"/>
    <w:rsid w:val="0065067E"/>
    <w:rsid w:val="00652E57"/>
    <w:rsid w:val="00664789"/>
    <w:rsid w:val="00685034"/>
    <w:rsid w:val="00695D1C"/>
    <w:rsid w:val="006A7CB9"/>
    <w:rsid w:val="006C4A9D"/>
    <w:rsid w:val="007561DE"/>
    <w:rsid w:val="0077748D"/>
    <w:rsid w:val="00777EB0"/>
    <w:rsid w:val="007804E1"/>
    <w:rsid w:val="0078144E"/>
    <w:rsid w:val="007823EF"/>
    <w:rsid w:val="007851D0"/>
    <w:rsid w:val="007977DF"/>
    <w:rsid w:val="007B065D"/>
    <w:rsid w:val="007C470C"/>
    <w:rsid w:val="007D68EB"/>
    <w:rsid w:val="007E76F9"/>
    <w:rsid w:val="007F36B4"/>
    <w:rsid w:val="00801ED7"/>
    <w:rsid w:val="0080421D"/>
    <w:rsid w:val="00807219"/>
    <w:rsid w:val="0081725D"/>
    <w:rsid w:val="00836ACB"/>
    <w:rsid w:val="00853B55"/>
    <w:rsid w:val="0088108E"/>
    <w:rsid w:val="00882768"/>
    <w:rsid w:val="008D7EEE"/>
    <w:rsid w:val="008F0119"/>
    <w:rsid w:val="008F0760"/>
    <w:rsid w:val="009125C5"/>
    <w:rsid w:val="00913747"/>
    <w:rsid w:val="009217F8"/>
    <w:rsid w:val="00925B0C"/>
    <w:rsid w:val="00925FC9"/>
    <w:rsid w:val="00943627"/>
    <w:rsid w:val="0094443D"/>
    <w:rsid w:val="009454F7"/>
    <w:rsid w:val="00947DFF"/>
    <w:rsid w:val="00964500"/>
    <w:rsid w:val="00964E7A"/>
    <w:rsid w:val="00967861"/>
    <w:rsid w:val="00971843"/>
    <w:rsid w:val="009807DD"/>
    <w:rsid w:val="00980BF5"/>
    <w:rsid w:val="009A1A48"/>
    <w:rsid w:val="009D5299"/>
    <w:rsid w:val="009E4FD1"/>
    <w:rsid w:val="009F02AF"/>
    <w:rsid w:val="009F36E7"/>
    <w:rsid w:val="00A01D53"/>
    <w:rsid w:val="00A02691"/>
    <w:rsid w:val="00A15EDB"/>
    <w:rsid w:val="00A34AA7"/>
    <w:rsid w:val="00A53E7B"/>
    <w:rsid w:val="00A62D73"/>
    <w:rsid w:val="00A82599"/>
    <w:rsid w:val="00AA5044"/>
    <w:rsid w:val="00AD72AC"/>
    <w:rsid w:val="00AE6914"/>
    <w:rsid w:val="00B02D6E"/>
    <w:rsid w:val="00B05F2A"/>
    <w:rsid w:val="00B07CBD"/>
    <w:rsid w:val="00B2236C"/>
    <w:rsid w:val="00B24A14"/>
    <w:rsid w:val="00B253CA"/>
    <w:rsid w:val="00B36127"/>
    <w:rsid w:val="00B51C1B"/>
    <w:rsid w:val="00B60F90"/>
    <w:rsid w:val="00B64F74"/>
    <w:rsid w:val="00B7567B"/>
    <w:rsid w:val="00BA63D7"/>
    <w:rsid w:val="00BB65FC"/>
    <w:rsid w:val="00BC43E5"/>
    <w:rsid w:val="00BD2524"/>
    <w:rsid w:val="00BD6EEF"/>
    <w:rsid w:val="00BE17DC"/>
    <w:rsid w:val="00BE3108"/>
    <w:rsid w:val="00BF4D6D"/>
    <w:rsid w:val="00C4150F"/>
    <w:rsid w:val="00C42566"/>
    <w:rsid w:val="00C453CF"/>
    <w:rsid w:val="00C828F7"/>
    <w:rsid w:val="00CA2463"/>
    <w:rsid w:val="00CA7CF9"/>
    <w:rsid w:val="00CC0A6C"/>
    <w:rsid w:val="00CC4029"/>
    <w:rsid w:val="00CE71B9"/>
    <w:rsid w:val="00D005A3"/>
    <w:rsid w:val="00D06BB6"/>
    <w:rsid w:val="00D212CB"/>
    <w:rsid w:val="00D353EE"/>
    <w:rsid w:val="00D577E2"/>
    <w:rsid w:val="00DB2897"/>
    <w:rsid w:val="00DB36C1"/>
    <w:rsid w:val="00DC302A"/>
    <w:rsid w:val="00DE7D1F"/>
    <w:rsid w:val="00E0599E"/>
    <w:rsid w:val="00E064C1"/>
    <w:rsid w:val="00E11DD5"/>
    <w:rsid w:val="00E152B4"/>
    <w:rsid w:val="00E26CD2"/>
    <w:rsid w:val="00E27FB0"/>
    <w:rsid w:val="00E317EE"/>
    <w:rsid w:val="00E413E3"/>
    <w:rsid w:val="00E548AF"/>
    <w:rsid w:val="00E60D22"/>
    <w:rsid w:val="00E71C5F"/>
    <w:rsid w:val="00EA62CB"/>
    <w:rsid w:val="00EB7698"/>
    <w:rsid w:val="00ED25CF"/>
    <w:rsid w:val="00EE2581"/>
    <w:rsid w:val="00EE74FE"/>
    <w:rsid w:val="00F15235"/>
    <w:rsid w:val="00F166EB"/>
    <w:rsid w:val="00F20166"/>
    <w:rsid w:val="00F41DA3"/>
    <w:rsid w:val="00F613A5"/>
    <w:rsid w:val="00F62E42"/>
    <w:rsid w:val="00F738E0"/>
    <w:rsid w:val="00F9217E"/>
    <w:rsid w:val="00F96A33"/>
    <w:rsid w:val="00F96C63"/>
    <w:rsid w:val="00FA2E5A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809CA"/>
  <w15:docId w15:val="{37E157F6-F435-4E0A-B7BE-8FD841C6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52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footer"/>
    <w:basedOn w:val="a"/>
    <w:link w:val="a6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35B"/>
    <w:rPr>
      <w:kern w:val="2"/>
      <w:sz w:val="22"/>
    </w:rPr>
  </w:style>
  <w:style w:type="table" w:styleId="a7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FD1"/>
    <w:pPr>
      <w:ind w:leftChars="400" w:left="840"/>
    </w:pPr>
  </w:style>
  <w:style w:type="character" w:styleId="a9">
    <w:name w:val="annotation reference"/>
    <w:basedOn w:val="a0"/>
    <w:rsid w:val="00E0599E"/>
    <w:rPr>
      <w:sz w:val="18"/>
      <w:szCs w:val="18"/>
    </w:rPr>
  </w:style>
  <w:style w:type="paragraph" w:styleId="aa">
    <w:name w:val="annotation text"/>
    <w:basedOn w:val="a"/>
    <w:link w:val="ab"/>
    <w:rsid w:val="00E0599E"/>
    <w:pPr>
      <w:jc w:val="left"/>
    </w:pPr>
  </w:style>
  <w:style w:type="character" w:customStyle="1" w:styleId="ab">
    <w:name w:val="コメント文字列 (文字)"/>
    <w:basedOn w:val="a0"/>
    <w:link w:val="aa"/>
    <w:rsid w:val="00E0599E"/>
    <w:rPr>
      <w:kern w:val="2"/>
      <w:sz w:val="22"/>
    </w:rPr>
  </w:style>
  <w:style w:type="paragraph" w:styleId="ac">
    <w:name w:val="annotation subject"/>
    <w:basedOn w:val="aa"/>
    <w:next w:val="aa"/>
    <w:link w:val="ad"/>
    <w:rsid w:val="00E0599E"/>
    <w:rPr>
      <w:b/>
      <w:bCs/>
    </w:rPr>
  </w:style>
  <w:style w:type="character" w:customStyle="1" w:styleId="ad">
    <w:name w:val="コメント内容 (文字)"/>
    <w:basedOn w:val="ab"/>
    <w:link w:val="ac"/>
    <w:rsid w:val="00E0599E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af5516f9dd2c9c72ff5701f8818e0e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857bf9a955a4196d6e3665d1e0889a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55989C-2BAC-4CAC-87F7-2004E20E4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4F249-96AC-4F9A-9A74-041FF3465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84192-7761-4C83-8677-9AC88C25AAD3}">
  <ds:schemaRefs>
    <ds:schemaRef ds:uri="http://schemas.microsoft.com/office/2006/documentManagement/types"/>
    <ds:schemaRef ds:uri="http://purl.org/dc/terms/"/>
    <ds:schemaRef ds:uri="079dc812-d362-4b49-8a1c-27de54161c38"/>
    <ds:schemaRef ds:uri="http://schemas.microsoft.com/office/2006/metadata/properties"/>
    <ds:schemaRef ds:uri="http://purl.org/dc/elements/1.1/"/>
    <ds:schemaRef ds:uri="http://purl.org/dc/dcmitype/"/>
    <ds:schemaRef ds:uri="15d67602-a9f7-4793-a02c-f8b4e38e48f5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姫野 正晴</cp:lastModifiedBy>
  <cp:revision>39</cp:revision>
  <cp:lastPrinted>2021-04-07T03:44:00Z</cp:lastPrinted>
  <dcterms:created xsi:type="dcterms:W3CDTF">2016-03-12T08:25:00Z</dcterms:created>
  <dcterms:modified xsi:type="dcterms:W3CDTF">2025-03-15T00:09:00Z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