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353EEB16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>or Faculty Position</w:t>
      </w: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s</w:t>
      </w:r>
      <w:r w:rsidR="00B37CFC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420204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937C71" w:rsidRPr="00937C71">
        <w:rPr>
          <w:rFonts w:ascii="Times New Roman" w:hAnsi="Times New Roman"/>
          <w:color w:val="FF0000"/>
          <w:kern w:val="0"/>
          <w:sz w:val="20"/>
          <w:szCs w:val="20"/>
        </w:rPr>
        <w:t>Public Policy/ Political Science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937C71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937C71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565A2C37" w:rsidR="002176EC" w:rsidRPr="008918FF" w:rsidRDefault="00937C71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="00CA657F" w:rsidRPr="00CA657F">
              <w:rPr>
                <w:rFonts w:ascii="Times New Roman" w:eastAsia="ＭＳ Ｐゴシック" w:hAnsi="Times New Roman"/>
                <w:sz w:val="20"/>
                <w:szCs w:val="20"/>
              </w:rPr>
              <w:t>American Political Science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937C71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7aeb691c4602a1a337239ca62c25384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29151d00d2f164326bc7c1727405483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3FEEC-408E-45D0-8606-B46039925BCD}"/>
</file>

<file path=customXml/itemProps4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2023-03-29T07:28:00Z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</Properties>
</file>