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368FD" w14:textId="77777777" w:rsidR="00D568EB" w:rsidRPr="00053540" w:rsidRDefault="00D568EB" w:rsidP="00D568EB">
      <w:pPr>
        <w:adjustRightInd w:val="0"/>
        <w:snapToGrid w:val="0"/>
        <w:jc w:val="center"/>
        <w:rPr>
          <w:rFonts w:ascii="メイリオ" w:eastAsia="メイリオ" w:hAnsi="メイリオ"/>
          <w:sz w:val="28"/>
          <w:szCs w:val="32"/>
        </w:rPr>
      </w:pPr>
      <w:r w:rsidRPr="00053540">
        <w:rPr>
          <w:rFonts w:ascii="メイリオ" w:eastAsia="メイリオ" w:hAnsi="メイリオ" w:hint="eastAsia"/>
          <w:sz w:val="28"/>
          <w:szCs w:val="32"/>
        </w:rPr>
        <w:t>政治経済学部　留学カウンセリングフォーム</w:t>
      </w:r>
    </w:p>
    <w:p w14:paraId="0DBF96C4" w14:textId="77777777" w:rsidR="00D568EB" w:rsidRPr="00053540" w:rsidRDefault="00D568EB" w:rsidP="00D568EB"/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7796"/>
      </w:tblGrid>
      <w:tr w:rsidR="00D568EB" w14:paraId="30B7D7F0" w14:textId="77777777" w:rsidTr="00972DB7">
        <w:trPr>
          <w:trHeight w:val="46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7A390" w14:textId="77777777" w:rsidR="00D568EB" w:rsidRDefault="00D568EB" w:rsidP="00972DB7">
            <w:pPr>
              <w:adjustRightInd w:val="0"/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記入日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944A" w14:textId="77777777" w:rsidR="00D568EB" w:rsidRDefault="00D568EB" w:rsidP="00972DB7">
            <w:pPr>
              <w:adjustRightInd w:val="0"/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 xml:space="preserve">　　　　　　年　　　　月　　　　日</w:t>
            </w:r>
          </w:p>
        </w:tc>
      </w:tr>
      <w:tr w:rsidR="00D568EB" w14:paraId="7D8A8A83" w14:textId="77777777" w:rsidTr="00972DB7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3F219" w14:textId="77777777" w:rsidR="00D568EB" w:rsidRDefault="00D568EB" w:rsidP="00972DB7">
            <w:pPr>
              <w:adjustRightInd w:val="0"/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氏名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B6FBE" w14:textId="77777777" w:rsidR="00D568EB" w:rsidRDefault="00D568EB" w:rsidP="00972DB7">
            <w:pPr>
              <w:adjustRightInd w:val="0"/>
              <w:snapToGrid w:val="0"/>
              <w:rPr>
                <w:rFonts w:ascii="メイリオ" w:eastAsia="メイリオ" w:hAnsi="メイリオ" w:cs="メイリオ"/>
              </w:rPr>
            </w:pPr>
          </w:p>
        </w:tc>
      </w:tr>
      <w:tr w:rsidR="00D568EB" w14:paraId="78D2A6C6" w14:textId="77777777" w:rsidTr="00972DB7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0B029" w14:textId="77777777" w:rsidR="00D568EB" w:rsidRDefault="00D568EB" w:rsidP="00972DB7">
            <w:pPr>
              <w:adjustRightInd w:val="0"/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学籍番号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2F661" w14:textId="77777777" w:rsidR="00D568EB" w:rsidRDefault="00D568EB" w:rsidP="00972DB7">
            <w:pPr>
              <w:adjustRightInd w:val="0"/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t>1A</w:t>
            </w:r>
          </w:p>
        </w:tc>
      </w:tr>
      <w:tr w:rsidR="00D568EB" w14:paraId="66FF89B0" w14:textId="77777777" w:rsidTr="00972DB7">
        <w:trPr>
          <w:trHeight w:val="26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4FB55" w14:textId="77777777" w:rsidR="00D568EB" w:rsidRDefault="00D568EB" w:rsidP="00972DB7">
            <w:pPr>
              <w:adjustRightInd w:val="0"/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学年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ABA08" w14:textId="77777777" w:rsidR="00D568EB" w:rsidRDefault="00D568EB" w:rsidP="00972DB7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</w:rPr>
              <w:t xml:space="preserve">　　　　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 xml:space="preserve">　　年</w:t>
            </w:r>
          </w:p>
        </w:tc>
      </w:tr>
      <w:tr w:rsidR="00D568EB" w14:paraId="68B75AF1" w14:textId="77777777" w:rsidTr="00972DB7">
        <w:trPr>
          <w:trHeight w:val="82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1B65" w14:textId="77777777" w:rsidR="00D568EB" w:rsidRDefault="00D568EB" w:rsidP="00972DB7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Meiryo UI" w:eastAsia="Meiryo UI" w:hAnsi="Meiryo UI" w:cs="Meiryo UI"/>
                <w:color w:val="333333"/>
                <w:highlight w:val="white"/>
              </w:rPr>
              <w:t>現在の状況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F891" w14:textId="77777777" w:rsidR="00D568EB" w:rsidRDefault="00D568EB" w:rsidP="00972DB7">
            <w:pPr>
              <w:adjustRightInd w:val="0"/>
              <w:snapToGrid w:val="0"/>
              <w:ind w:firstLineChars="200" w:firstLine="420"/>
              <w:rPr>
                <w:rFonts w:ascii="メイリオ" w:eastAsia="メイリオ" w:hAnsi="メイリオ" w:cs="メイリオ"/>
                <w:color w:val="BFBFBF"/>
              </w:rPr>
            </w:pPr>
            <w:r>
              <w:rPr>
                <w:rFonts w:ascii="メイリオ" w:eastAsia="メイリオ" w:hAnsi="メイリオ" w:cs="メイリオ" w:hint="eastAsia"/>
              </w:rPr>
              <w:t>留学検討中</w:t>
            </w:r>
          </w:p>
          <w:p w14:paraId="39D9845B" w14:textId="77777777" w:rsidR="00D568EB" w:rsidRDefault="00D568EB" w:rsidP="00972DB7">
            <w:pPr>
              <w:adjustRightInd w:val="0"/>
              <w:snapToGrid w:val="0"/>
              <w:ind w:firstLineChars="200" w:firstLine="420"/>
              <w:rPr>
                <w:rFonts w:ascii="メイリオ" w:eastAsia="メイリオ" w:hAnsi="メイリオ" w:cs="メイリオ"/>
                <w:b/>
              </w:rPr>
            </w:pPr>
            <w:r>
              <w:rPr>
                <w:rFonts w:ascii="メイリオ" w:eastAsia="メイリオ" w:hAnsi="メイリオ" w:cs="メイリオ"/>
              </w:rPr>
              <w:t>学内選考応募済み／留学候補者（学内選考済み）</w:t>
            </w:r>
          </w:p>
        </w:tc>
      </w:tr>
      <w:tr w:rsidR="00D568EB" w14:paraId="2B7B7D9C" w14:textId="77777777" w:rsidTr="00972DB7">
        <w:trPr>
          <w:trHeight w:val="408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BF1E" w14:textId="77777777" w:rsidR="00D568EB" w:rsidRDefault="00D568EB" w:rsidP="00972DB7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 xml:space="preserve">検討/応募中/決定済みの留学プログラムの種類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8CD7E" w14:textId="77777777" w:rsidR="00D568EB" w:rsidRDefault="00D568EB" w:rsidP="00972DB7">
            <w:pPr>
              <w:adjustRightInd w:val="0"/>
              <w:snapToGrid w:val="0"/>
              <w:rPr>
                <w:rFonts w:ascii="メイリオ" w:eastAsia="メイリオ" w:hAnsi="メイリオ" w:cs="メイリオ"/>
              </w:rPr>
            </w:pPr>
            <w:sdt>
              <w:sdtPr>
                <w:rPr>
                  <w:rFonts w:ascii="メイリオ" w:eastAsia="メイリオ" w:hAnsi="メイリオ" w:cs="メイリオ"/>
                </w:rPr>
                <w:id w:val="-4983548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>
              <w:rPr>
                <w:rFonts w:ascii="メイリオ" w:eastAsia="メイリオ" w:hAnsi="メイリオ" w:cs="メイリオ"/>
              </w:rPr>
              <w:t>留学センターの留学プログラム（大学間協定プログラム）</w:t>
            </w:r>
          </w:p>
          <w:p w14:paraId="413054AF" w14:textId="77777777" w:rsidR="00D568EB" w:rsidRDefault="00D568EB" w:rsidP="00972DB7">
            <w:pPr>
              <w:adjustRightInd w:val="0"/>
              <w:snapToGrid w:val="0"/>
              <w:ind w:firstLineChars="200" w:firstLine="420"/>
              <w:rPr>
                <w:rFonts w:ascii="メイリオ" w:eastAsia="メイリオ" w:hAnsi="メイリオ" w:cs="メイリオ"/>
              </w:rPr>
            </w:pPr>
            <w:sdt>
              <w:sdtPr>
                <w:rPr>
                  <w:rFonts w:ascii="メイリオ" w:eastAsia="メイリオ" w:hAnsi="メイリオ" w:cs="メイリオ"/>
                </w:rPr>
                <w:id w:val="18316394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>
              <w:rPr>
                <w:rFonts w:ascii="メイリオ" w:eastAsia="メイリオ" w:hAnsi="メイリオ" w:cs="メイリオ"/>
              </w:rPr>
              <w:t>Double Degree Programs (DD)</w:t>
            </w:r>
          </w:p>
          <w:p w14:paraId="762D856D" w14:textId="77777777" w:rsidR="00D568EB" w:rsidRDefault="00D568EB" w:rsidP="00972DB7">
            <w:pPr>
              <w:adjustRightInd w:val="0"/>
              <w:snapToGrid w:val="0"/>
              <w:ind w:firstLineChars="200" w:firstLine="420"/>
              <w:rPr>
                <w:rFonts w:ascii="メイリオ" w:eastAsia="メイリオ" w:hAnsi="メイリオ" w:cs="メイリオ"/>
                <w:color w:val="A6A6A6"/>
              </w:rPr>
            </w:pPr>
            <w:sdt>
              <w:sdtPr>
                <w:rPr>
                  <w:rFonts w:ascii="メイリオ" w:eastAsia="メイリオ" w:hAnsi="メイリオ" w:cs="メイリオ"/>
                </w:rPr>
                <w:id w:val="-7292325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>
              <w:rPr>
                <w:rFonts w:ascii="メイリオ" w:eastAsia="メイリオ" w:hAnsi="メイリオ" w:cs="メイリオ"/>
              </w:rPr>
              <w:t>Exchange Degree Programs (EX)</w:t>
            </w:r>
          </w:p>
          <w:p w14:paraId="4B64AE38" w14:textId="77777777" w:rsidR="00D568EB" w:rsidRDefault="00D568EB" w:rsidP="00972DB7">
            <w:pPr>
              <w:adjustRightInd w:val="0"/>
              <w:snapToGrid w:val="0"/>
              <w:ind w:firstLineChars="200" w:firstLine="420"/>
              <w:rPr>
                <w:rFonts w:ascii="メイリオ" w:eastAsia="メイリオ" w:hAnsi="メイリオ" w:cs="メイリオ"/>
              </w:rPr>
            </w:pPr>
            <w:sdt>
              <w:sdtPr>
                <w:rPr>
                  <w:rFonts w:ascii="メイリオ" w:eastAsia="メイリオ" w:hAnsi="メイリオ" w:cs="メイリオ"/>
                </w:rPr>
                <w:id w:val="-11440346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>
              <w:rPr>
                <w:rFonts w:ascii="メイリオ" w:eastAsia="メイリオ" w:hAnsi="メイリオ" w:cs="メイリオ"/>
              </w:rPr>
              <w:t>Customized Study Programs (CS)</w:t>
            </w:r>
            <w:r>
              <w:rPr>
                <w:rFonts w:ascii="メイリオ" w:eastAsia="メイリオ" w:hAnsi="メイリオ" w:cs="メイリオ"/>
              </w:rPr>
              <w:br/>
            </w:r>
            <w:sdt>
              <w:sdtPr>
                <w:rPr>
                  <w:rFonts w:ascii="メイリオ" w:eastAsia="メイリオ" w:hAnsi="メイリオ" w:cs="メイリオ"/>
                </w:rPr>
                <w:id w:val="-12572858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>
              <w:rPr>
                <w:rFonts w:ascii="メイリオ" w:eastAsia="メイリオ" w:hAnsi="メイリオ" w:cs="メイリオ"/>
              </w:rPr>
              <w:t>短期プログラム（夏季・春季等）</w:t>
            </w:r>
          </w:p>
          <w:p w14:paraId="707C6B7D" w14:textId="77777777" w:rsidR="00D568EB" w:rsidRDefault="00D568EB" w:rsidP="00972DB7">
            <w:pPr>
              <w:adjustRightInd w:val="0"/>
              <w:snapToGrid w:val="0"/>
              <w:ind w:left="420" w:hangingChars="200" w:hanging="420"/>
              <w:rPr>
                <w:rFonts w:ascii="メイリオ" w:eastAsia="メイリオ" w:hAnsi="メイリオ" w:cs="メイリオ"/>
              </w:rPr>
            </w:pPr>
            <w:sdt>
              <w:sdtPr>
                <w:rPr>
                  <w:rFonts w:ascii="メイリオ" w:eastAsia="メイリオ" w:hAnsi="メイリオ" w:cs="メイリオ"/>
                </w:rPr>
                <w:id w:val="133453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>
              <w:rPr>
                <w:rFonts w:ascii="メイリオ" w:eastAsia="メイリオ" w:hAnsi="メイリオ" w:cs="メイリオ"/>
              </w:rPr>
              <w:t>政治経済学部独自のプログラム（箇所間協定プログラム）</w:t>
            </w:r>
            <w:r>
              <w:rPr>
                <w:rFonts w:ascii="メイリオ" w:eastAsia="メイリオ" w:hAnsi="メイリオ" w:cs="メイリオ"/>
              </w:rPr>
              <w:br/>
            </w:r>
            <w:sdt>
              <w:sdtPr>
                <w:rPr>
                  <w:rFonts w:ascii="メイリオ" w:eastAsia="メイリオ" w:hAnsi="メイリオ" w:cs="メイリオ"/>
                </w:rPr>
                <w:id w:val="12423655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>
              <w:rPr>
                <w:rFonts w:ascii="メイリオ" w:eastAsia="メイリオ" w:hAnsi="メイリオ" w:cs="メイリオ"/>
              </w:rPr>
              <w:t>Double Degree Programs (DD)</w:t>
            </w:r>
            <w:r>
              <w:rPr>
                <w:rFonts w:ascii="メイリオ" w:eastAsia="メイリオ" w:hAnsi="メイリオ" w:cs="メイリオ"/>
              </w:rPr>
              <w:br/>
            </w:r>
            <w:sdt>
              <w:sdtPr>
                <w:rPr>
                  <w:rFonts w:ascii="メイリオ" w:eastAsia="メイリオ" w:hAnsi="メイリオ" w:cs="メイリオ"/>
                </w:rPr>
                <w:id w:val="5253698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>
              <w:rPr>
                <w:rFonts w:ascii="メイリオ" w:eastAsia="メイリオ" w:hAnsi="メイリオ" w:cs="メイリオ"/>
              </w:rPr>
              <w:t>Exchange Degree Programs (EX)</w:t>
            </w:r>
            <w:r>
              <w:rPr>
                <w:rFonts w:ascii="メイリオ" w:eastAsia="メイリオ" w:hAnsi="メイリオ" w:cs="メイリオ"/>
              </w:rPr>
              <w:br/>
            </w:r>
            <w:sdt>
              <w:sdtPr>
                <w:rPr>
                  <w:rFonts w:ascii="メイリオ" w:eastAsia="メイリオ" w:hAnsi="メイリオ" w:cs="メイリオ"/>
                </w:rPr>
                <w:id w:val="-19403620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>
              <w:rPr>
                <w:rFonts w:ascii="メイリオ" w:eastAsia="メイリオ" w:hAnsi="メイリオ" w:cs="メイリオ"/>
              </w:rPr>
              <w:t>Consecutive Degree Program (CD)</w:t>
            </w: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  <w:p w14:paraId="70348FBF" w14:textId="77777777" w:rsidR="00D568EB" w:rsidRDefault="00D568EB" w:rsidP="00972DB7">
            <w:pPr>
              <w:adjustRightInd w:val="0"/>
              <w:snapToGrid w:val="0"/>
              <w:rPr>
                <w:rFonts w:ascii="メイリオ" w:eastAsia="メイリオ" w:hAnsi="メイリオ" w:cs="メイリオ"/>
              </w:rPr>
            </w:pPr>
            <w:sdt>
              <w:sdtPr>
                <w:rPr>
                  <w:rFonts w:ascii="メイリオ" w:eastAsia="メイリオ" w:hAnsi="メイリオ" w:cs="メイリオ"/>
                </w:rPr>
                <w:id w:val="-15196175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>
              <w:rPr>
                <w:rFonts w:ascii="メイリオ" w:eastAsia="メイリオ" w:hAnsi="メイリオ" w:cs="メイリオ"/>
              </w:rPr>
              <w:t xml:space="preserve">私費留学 </w:t>
            </w:r>
          </w:p>
        </w:tc>
      </w:tr>
      <w:tr w:rsidR="00D568EB" w14:paraId="7360C1AA" w14:textId="77777777" w:rsidTr="00972DB7">
        <w:trPr>
          <w:trHeight w:val="567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EA0D0" w14:textId="77777777" w:rsidR="00D568EB" w:rsidRDefault="00D568EB" w:rsidP="00972DB7">
            <w:pPr>
              <w:adjustRightInd w:val="0"/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 xml:space="preserve">留学期間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C2EEA" w14:textId="77777777" w:rsidR="00D568EB" w:rsidRDefault="00D568EB" w:rsidP="00972DB7">
            <w:pPr>
              <w:adjustRightInd w:val="0"/>
              <w:snapToGrid w:val="0"/>
              <w:rPr>
                <w:rFonts w:ascii="メイリオ" w:eastAsia="メイリオ" w:hAnsi="メイリオ" w:cs="メイリオ"/>
              </w:rPr>
            </w:pPr>
            <w:sdt>
              <w:sdtPr>
                <w:rPr>
                  <w:rFonts w:ascii="メイリオ" w:eastAsia="メイリオ" w:hAnsi="メイリオ" w:cs="メイリオ"/>
                </w:rPr>
                <w:id w:val="-2584517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>
              <w:rPr>
                <w:rFonts w:ascii="メイリオ" w:eastAsia="メイリオ" w:hAnsi="メイリオ" w:cs="メイリオ"/>
              </w:rPr>
              <w:t>短期（夏季・春季等</w:t>
            </w:r>
            <w:r>
              <w:rPr>
                <w:rFonts w:ascii="メイリオ" w:eastAsia="メイリオ" w:hAnsi="メイリオ" w:cs="メイリオ" w:hint="eastAsia"/>
              </w:rPr>
              <w:t xml:space="preserve">）　</w:t>
            </w:r>
            <w:sdt>
              <w:sdtPr>
                <w:rPr>
                  <w:rFonts w:ascii="メイリオ" w:eastAsia="メイリオ" w:hAnsi="メイリオ" w:cs="メイリオ" w:hint="eastAsia"/>
                </w:rPr>
                <w:id w:val="-15264777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>
              <w:rPr>
                <w:rFonts w:ascii="メイリオ" w:eastAsia="メイリオ" w:hAnsi="メイリオ" w:cs="メイリオ"/>
              </w:rPr>
              <w:t>１学期</w:t>
            </w:r>
            <w:r>
              <w:rPr>
                <w:rFonts w:ascii="メイリオ" w:eastAsia="メイリオ" w:hAnsi="メイリオ" w:cs="メイリオ" w:hint="eastAsia"/>
              </w:rPr>
              <w:t xml:space="preserve">　</w:t>
            </w:r>
            <w:sdt>
              <w:sdtPr>
                <w:rPr>
                  <w:rFonts w:ascii="メイリオ" w:eastAsia="メイリオ" w:hAnsi="メイリオ" w:cs="メイリオ"/>
                </w:rPr>
                <w:id w:val="9463557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>
              <w:rPr>
                <w:rFonts w:ascii="メイリオ" w:eastAsia="メイリオ" w:hAnsi="メイリオ" w:cs="メイリオ"/>
              </w:rPr>
              <w:t>１年</w:t>
            </w:r>
            <w:r>
              <w:rPr>
                <w:rFonts w:ascii="メイリオ" w:eastAsia="メイリオ" w:hAnsi="メイリオ" w:cs="メイリオ" w:hint="eastAsia"/>
              </w:rPr>
              <w:t xml:space="preserve">　</w:t>
            </w:r>
            <w:sdt>
              <w:sdtPr>
                <w:rPr>
                  <w:rFonts w:ascii="メイリオ" w:eastAsia="メイリオ" w:hAnsi="メイリオ" w:cs="メイリオ"/>
                </w:rPr>
                <w:id w:val="-7803280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>
              <w:rPr>
                <w:rFonts w:ascii="メイリオ" w:eastAsia="メイリオ" w:hAnsi="メイリオ" w:cs="メイリオ"/>
              </w:rPr>
              <w:t>検討中</w:t>
            </w:r>
          </w:p>
        </w:tc>
      </w:tr>
      <w:tr w:rsidR="00D568EB" w14:paraId="782620A6" w14:textId="77777777" w:rsidTr="00972DB7">
        <w:trPr>
          <w:trHeight w:val="567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27DDB" w14:textId="77777777" w:rsidR="00D568EB" w:rsidRDefault="00D568EB" w:rsidP="00972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76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385D" w14:textId="77777777" w:rsidR="00D568EB" w:rsidRDefault="00D568EB" w:rsidP="00972DB7">
            <w:pPr>
              <w:adjustRightInd w:val="0"/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 xml:space="preserve">　　　　　　年　　　　月　～</w:t>
            </w:r>
          </w:p>
        </w:tc>
      </w:tr>
      <w:tr w:rsidR="00D568EB" w14:paraId="0533B0F7" w14:textId="77777777" w:rsidTr="00972DB7">
        <w:trPr>
          <w:trHeight w:val="3784"/>
        </w:trPr>
        <w:tc>
          <w:tcPr>
            <w:tcW w:w="2689" w:type="dxa"/>
            <w:tcBorders>
              <w:top w:val="single" w:sz="4" w:space="0" w:color="auto"/>
            </w:tcBorders>
            <w:vAlign w:val="center"/>
          </w:tcPr>
          <w:p w14:paraId="69BF6A7A" w14:textId="77777777" w:rsidR="00D568EB" w:rsidRDefault="00D568EB" w:rsidP="00972DB7">
            <w:pPr>
              <w:adjustRightInd w:val="0"/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相談内容（できるだけ詳しく記入してください）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14:paraId="6F64B2FE" w14:textId="77777777" w:rsidR="00D568EB" w:rsidRPr="00D360DE" w:rsidRDefault="00D568EB" w:rsidP="00972DB7">
            <w:pPr>
              <w:adjustRightInd w:val="0"/>
              <w:snapToGrid w:val="0"/>
              <w:rPr>
                <w:rFonts w:ascii="メイリオ" w:eastAsia="メイリオ" w:hAnsi="メイリオ" w:cs="メイリオ"/>
              </w:rPr>
            </w:pPr>
          </w:p>
        </w:tc>
      </w:tr>
      <w:tr w:rsidR="00D568EB" w14:paraId="5D43BA91" w14:textId="77777777" w:rsidTr="00972DB7">
        <w:trPr>
          <w:trHeight w:val="567"/>
        </w:trPr>
        <w:tc>
          <w:tcPr>
            <w:tcW w:w="2689" w:type="dxa"/>
            <w:vAlign w:val="center"/>
          </w:tcPr>
          <w:p w14:paraId="2B189C6B" w14:textId="77777777" w:rsidR="00D568EB" w:rsidRDefault="00D568EB" w:rsidP="00972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76" w:lineRule="auto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相談希望日</w:t>
            </w:r>
          </w:p>
          <w:p w14:paraId="6A35808C" w14:textId="77777777" w:rsidR="00D568EB" w:rsidRDefault="00D568EB" w:rsidP="00972DB7">
            <w:pPr>
              <w:adjustRightInd w:val="0"/>
              <w:snapToGrid w:val="0"/>
              <w:spacing w:line="276" w:lineRule="auto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（留学相談窓口での相談を希望する場合のみ）</w:t>
            </w:r>
          </w:p>
        </w:tc>
        <w:tc>
          <w:tcPr>
            <w:tcW w:w="7796" w:type="dxa"/>
            <w:tcBorders>
              <w:top w:val="dotted" w:sz="4" w:space="0" w:color="000000"/>
            </w:tcBorders>
            <w:vAlign w:val="center"/>
          </w:tcPr>
          <w:p w14:paraId="2191663C" w14:textId="77777777" w:rsidR="00D568EB" w:rsidRDefault="00D568EB" w:rsidP="00972DB7">
            <w:pPr>
              <w:adjustRightInd w:val="0"/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※相談候補時間は「◯時」または「○時半」と記入してください。</w:t>
            </w:r>
          </w:p>
          <w:p w14:paraId="620BCA6F" w14:textId="77777777" w:rsidR="00D568EB" w:rsidRDefault="00D568EB" w:rsidP="00972DB7">
            <w:pPr>
              <w:adjustRightInd w:val="0"/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記入例：4月1日（月）10時</w:t>
            </w:r>
          </w:p>
          <w:p w14:paraId="7961FED4" w14:textId="77777777" w:rsidR="00D568EB" w:rsidRDefault="00D568EB" w:rsidP="00972DB7">
            <w:pPr>
              <w:adjustRightInd w:val="0"/>
              <w:snapToGrid w:val="0"/>
              <w:rPr>
                <w:rFonts w:ascii="メイリオ" w:eastAsia="メイリオ" w:hAnsi="メイリオ" w:cs="メイリオ"/>
              </w:rPr>
            </w:pPr>
          </w:p>
          <w:p w14:paraId="3F7A0A8B" w14:textId="77777777" w:rsidR="00D568EB" w:rsidRDefault="00D568EB" w:rsidP="00972DB7">
            <w:pPr>
              <w:adjustRightInd w:val="0"/>
              <w:snapToGrid w:val="0"/>
              <w:rPr>
                <w:rFonts w:ascii="メイリオ" w:eastAsia="メイリオ" w:hAnsi="メイリオ" w:cs="メイリオ"/>
              </w:rPr>
            </w:pPr>
          </w:p>
          <w:p w14:paraId="47F35654" w14:textId="77777777" w:rsidR="00D568EB" w:rsidRDefault="00D568EB" w:rsidP="00972DB7">
            <w:pPr>
              <w:adjustRightInd w:val="0"/>
              <w:snapToGrid w:val="0"/>
              <w:rPr>
                <w:rFonts w:ascii="メイリオ" w:eastAsia="メイリオ" w:hAnsi="メイリオ" w:cs="メイリオ"/>
              </w:rPr>
            </w:pPr>
          </w:p>
        </w:tc>
      </w:tr>
    </w:tbl>
    <w:p w14:paraId="1C2F26D0" w14:textId="77777777" w:rsidR="00894242" w:rsidRPr="00D568EB" w:rsidRDefault="00D568EB" w:rsidP="00D568EB">
      <w:pPr>
        <w:jc w:val="center"/>
      </w:pPr>
    </w:p>
    <w:sectPr w:rsidR="00894242" w:rsidRPr="00D568EB" w:rsidSect="00AB211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8EB"/>
    <w:rsid w:val="001F4E26"/>
    <w:rsid w:val="00495BBD"/>
    <w:rsid w:val="00D5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D1B74B"/>
  <w15:chartTrackingRefBased/>
  <w15:docId w15:val="{CD85DD94-26E1-43AF-A19C-43436377E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8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KURIHARA Yuka</dc:creator>
  <cp:keywords/>
  <dc:description/>
  <cp:lastModifiedBy>KURIHARA Yuka</cp:lastModifiedBy>
  <cp:revision>1</cp:revision>
  <dcterms:created xsi:type="dcterms:W3CDTF">2022-12-08T04:48:00Z</dcterms:created>
  <dcterms:modified xsi:type="dcterms:W3CDTF">2022-12-08T04:49:00Z</dcterms:modified>
</cp:coreProperties>
</file>