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Ind w:w="5240" w:type="dxa"/>
        <w:tblLook w:val="04A0" w:firstRow="1" w:lastRow="0" w:firstColumn="1" w:lastColumn="0" w:noHBand="0" w:noVBand="1"/>
      </w:tblPr>
      <w:tblGrid>
        <w:gridCol w:w="3100"/>
        <w:gridCol w:w="2196"/>
      </w:tblGrid>
      <w:tr w:rsidR="004A3B7F" w14:paraId="41CED84C" w14:textId="77777777" w:rsidTr="004E27D3">
        <w:tc>
          <w:tcPr>
            <w:tcW w:w="3100" w:type="dxa"/>
            <w:shd w:val="clear" w:color="auto" w:fill="F7CAAC" w:themeFill="accent2" w:themeFillTint="66"/>
          </w:tcPr>
          <w:p w14:paraId="5F3E69A5" w14:textId="6166C560" w:rsidR="004A3B7F" w:rsidRDefault="004A3B7F">
            <w:pPr>
              <w:wordWrap w:val="0"/>
              <w:jc w:val="right"/>
              <w:rPr>
                <w:rFonts w:ascii="UD デジタル 教科書体 NK-R" w:eastAsia="UD デジタル 教科書体 NK-R" w:hAnsi="ＭＳ Ｐ明朝"/>
              </w:rPr>
            </w:pPr>
            <w:bookmarkStart w:id="0" w:name="_Hlk152758792"/>
            <w:r w:rsidRPr="00160968">
              <w:rPr>
                <w:rFonts w:ascii="UD デジタル 教科書体 NK-R" w:eastAsia="UD デジタル 教科書体 NK-R" w:hAnsi="ＭＳ Ｐ明朝" w:hint="eastAsia"/>
              </w:rPr>
              <w:t>提出日 Submission Date:</w:t>
            </w:r>
          </w:p>
        </w:tc>
        <w:tc>
          <w:tcPr>
            <w:tcW w:w="2196" w:type="dxa"/>
          </w:tcPr>
          <w:p w14:paraId="7867D121" w14:textId="07A6A3AC" w:rsidR="004A3B7F" w:rsidRPr="00916D58" w:rsidRDefault="004A3B7F" w:rsidP="004A3B7F">
            <w:pPr>
              <w:wordWrap w:val="0"/>
              <w:ind w:right="440"/>
              <w:jc w:val="right"/>
              <w:rPr>
                <w:rFonts w:ascii="UD デジタル 教科書体 NK-R" w:eastAsia="UD デジタル 教科書体 NK-R" w:hAnsi="ＭＳ Ｐ明朝"/>
              </w:rPr>
            </w:pPr>
            <w:r w:rsidRPr="00916D58">
              <w:rPr>
                <w:rFonts w:ascii="UD デジタル 教科書体 NK-R" w:eastAsia="UD デジタル 教科書体 NK-R" w:hAnsi="ＭＳ Ｐ明朝" w:hint="eastAsia"/>
              </w:rPr>
              <w:t xml:space="preserve">20　　/　　/　　</w:t>
            </w:r>
          </w:p>
        </w:tc>
      </w:tr>
      <w:bookmarkEnd w:id="0"/>
    </w:tbl>
    <w:p w14:paraId="25D09BD4" w14:textId="792F4D2C" w:rsidR="008A66CC" w:rsidRPr="00160968" w:rsidRDefault="008A66CC" w:rsidP="004A3B7F">
      <w:pPr>
        <w:ind w:right="880"/>
        <w:rPr>
          <w:rFonts w:ascii="UD デジタル 教科書体 NK-R" w:eastAsia="UD デジタル 教科書体 NK-R" w:hAnsi="ＭＳ Ｐ明朝"/>
          <w:u w:val="single"/>
        </w:rPr>
      </w:pPr>
    </w:p>
    <w:p w14:paraId="4EF6DA86" w14:textId="77777777" w:rsidR="008A66CC" w:rsidRPr="00160968" w:rsidRDefault="008A66CC" w:rsidP="004A3B7F">
      <w:pPr>
        <w:ind w:right="300"/>
        <w:jc w:val="right"/>
        <w:rPr>
          <w:rFonts w:ascii="UD デジタル 教科書体 NK-R" w:eastAsia="UD デジタル 教科書体 NK-R" w:hAnsi="ＭＳ Ｐゴシック"/>
          <w:b/>
          <w:sz w:val="10"/>
          <w:szCs w:val="10"/>
        </w:rPr>
      </w:pPr>
    </w:p>
    <w:p w14:paraId="3DBE4508" w14:textId="275FE998" w:rsidR="008A66CC" w:rsidRPr="00160968" w:rsidRDefault="008A66CC" w:rsidP="00891571">
      <w:pPr>
        <w:jc w:val="center"/>
        <w:rPr>
          <w:rFonts w:ascii="UD デジタル 教科書体 NK-R" w:eastAsia="UD デジタル 教科書体 NK-R" w:hAnsi="ＭＳ Ｐゴシック"/>
          <w:b/>
          <w:sz w:val="24"/>
          <w:szCs w:val="24"/>
          <w:lang w:eastAsia="zh-TW"/>
        </w:rPr>
      </w:pPr>
      <w:r w:rsidRPr="00160968">
        <w:rPr>
          <w:rFonts w:ascii="UD デジタル 教科書体 NK-R" w:eastAsia="UD デジタル 教科書体 NK-R" w:hAnsi="ＭＳ Ｐゴシック" w:hint="eastAsia"/>
          <w:b/>
          <w:sz w:val="24"/>
          <w:szCs w:val="24"/>
          <w:lang w:eastAsia="zh-TW"/>
        </w:rPr>
        <w:t>論文指導委員会設置報告書</w:t>
      </w:r>
      <w:r w:rsidR="00891571">
        <w:rPr>
          <w:rFonts w:ascii="UD デジタル 教科書体 NK-R" w:eastAsiaTheme="minorEastAsia" w:hAnsi="ＭＳ Ｐゴシック" w:hint="eastAsia"/>
          <w:b/>
          <w:sz w:val="24"/>
          <w:szCs w:val="24"/>
        </w:rPr>
        <w:t>/</w:t>
      </w:r>
      <w:r w:rsidRPr="00160968">
        <w:rPr>
          <w:rFonts w:ascii="UD デジタル 教科書体 NK-R" w:eastAsia="UD デジタル 教科書体 NK-R" w:hAnsi="ＭＳ Ｐゴシック" w:hint="eastAsia"/>
          <w:b/>
          <w:sz w:val="24"/>
          <w:szCs w:val="24"/>
        </w:rPr>
        <w:t>Doctoral Thesis Guidance Committee Establishment</w:t>
      </w:r>
      <w:r w:rsidR="00595146" w:rsidRPr="00160968">
        <w:rPr>
          <w:rFonts w:ascii="UD デジタル 教科書体 NK-R" w:eastAsia="UD デジタル 教科書体 NK-R" w:hAnsi="ＭＳ Ｐゴシック" w:hint="eastAsia"/>
          <w:b/>
          <w:sz w:val="24"/>
          <w:szCs w:val="24"/>
        </w:rPr>
        <w:t xml:space="preserve"> Report</w:t>
      </w:r>
    </w:p>
    <w:p w14:paraId="476B24A3" w14:textId="77777777" w:rsidR="008A66CC" w:rsidRPr="00160968" w:rsidRDefault="008A66CC" w:rsidP="00E675AE">
      <w:pPr>
        <w:snapToGrid w:val="0"/>
        <w:rPr>
          <w:rFonts w:ascii="UD デジタル 教科書体 NK-R" w:eastAsia="UD デジタル 教科書体 NK-R" w:hAnsi="ＭＳ Ｐゴシック"/>
          <w:sz w:val="10"/>
          <w:szCs w:val="10"/>
        </w:rPr>
      </w:pPr>
    </w:p>
    <w:p w14:paraId="74696E28" w14:textId="77777777" w:rsidR="0020429C" w:rsidRPr="00160968" w:rsidRDefault="00E61938" w:rsidP="00160968">
      <w:pPr>
        <w:jc w:val="left"/>
        <w:rPr>
          <w:rFonts w:ascii="UD デジタル 教科書体 NK-R" w:eastAsia="UD デジタル 教科書体 NK-R" w:hAnsi="ＭＳ Ｐ明朝"/>
          <w:sz w:val="20"/>
        </w:rPr>
      </w:pPr>
      <w:r w:rsidRPr="00160968">
        <w:rPr>
          <w:rFonts w:ascii="UD デジタル 教科書体 NK-R" w:eastAsia="UD デジタル 教科書体 NK-R" w:hAnsi="ＭＳ Ｐ明朝" w:hint="eastAsia"/>
          <w:sz w:val="20"/>
        </w:rPr>
        <w:t>研究科長殿:</w:t>
      </w:r>
      <w:r w:rsidR="006435CE" w:rsidRPr="00160968">
        <w:rPr>
          <w:rFonts w:ascii="UD デジタル 教科書体 NK-R" w:eastAsia="UD デジタル 教科書体 NK-R" w:hAnsi="ＭＳ Ｐ明朝" w:hint="eastAsia"/>
          <w:sz w:val="20"/>
        </w:rPr>
        <w:t>以下</w:t>
      </w:r>
      <w:r w:rsidR="00A86CCE" w:rsidRPr="00160968">
        <w:rPr>
          <w:rFonts w:ascii="UD デジタル 教科書体 NK-R" w:eastAsia="UD デジタル 教科書体 NK-R" w:hAnsi="ＭＳ Ｐ明朝" w:hint="eastAsia"/>
          <w:sz w:val="20"/>
        </w:rPr>
        <w:t>のとおり論文指導委員会の</w:t>
      </w:r>
      <w:r w:rsidR="008A66CC" w:rsidRPr="00160968">
        <w:rPr>
          <w:rFonts w:ascii="UD デジタル 教科書体 NK-R" w:eastAsia="UD デジタル 教科書体 NK-R" w:hAnsi="ＭＳ Ｐ明朝" w:hint="eastAsia"/>
          <w:sz w:val="20"/>
        </w:rPr>
        <w:t>設置</w:t>
      </w:r>
      <w:r w:rsidR="006435CE" w:rsidRPr="00160968">
        <w:rPr>
          <w:rFonts w:ascii="UD デジタル 教科書体 NK-R" w:eastAsia="UD デジタル 教科書体 NK-R" w:hAnsi="ＭＳ Ｐ明朝" w:hint="eastAsia"/>
          <w:sz w:val="20"/>
        </w:rPr>
        <w:t>を報告いたします。</w:t>
      </w:r>
    </w:p>
    <w:p w14:paraId="0BB3F8C9" w14:textId="7FB6DF40" w:rsidR="0020429C" w:rsidRPr="00160968" w:rsidRDefault="0020429C" w:rsidP="00160968">
      <w:pPr>
        <w:jc w:val="left"/>
        <w:rPr>
          <w:rFonts w:ascii="UD デジタル 教科書体 NK-R" w:eastAsia="UD デジタル 教科書体 NK-R" w:hAnsi="ＭＳ Ｐ明朝"/>
          <w:sz w:val="18"/>
          <w:szCs w:val="18"/>
        </w:rPr>
      </w:pPr>
      <w:r w:rsidRPr="00160968">
        <w:rPr>
          <w:rFonts w:ascii="UD デジタル 教科書体 NK-R" w:eastAsia="UD デジタル 教科書体 NK-R" w:hAnsi="ＭＳ Ｐ明朝" w:hint="eastAsia"/>
          <w:sz w:val="18"/>
          <w:szCs w:val="18"/>
        </w:rPr>
        <w:t>To the Dean:</w:t>
      </w:r>
      <w:r w:rsidR="005F03B5" w:rsidRPr="00160968">
        <w:rPr>
          <w:rFonts w:ascii="UD デジタル 教科書体 NK-R" w:eastAsia="UD デジタル 教科書体 NK-R" w:hAnsi="ＭＳ Ｐ明朝" w:hint="eastAsia"/>
          <w:sz w:val="18"/>
          <w:szCs w:val="18"/>
        </w:rPr>
        <w:t xml:space="preserve"> </w:t>
      </w:r>
      <w:r w:rsidR="00AA2B1C" w:rsidRPr="00160968">
        <w:rPr>
          <w:rFonts w:ascii="UD デジタル 教科書体 NK-R" w:eastAsia="UD デジタル 教科書体 NK-R" w:hAnsi="ＭＳ Ｐ明朝" w:hint="eastAsia"/>
          <w:sz w:val="18"/>
          <w:szCs w:val="18"/>
        </w:rPr>
        <w:t>I</w:t>
      </w:r>
      <w:r w:rsidRPr="00160968">
        <w:rPr>
          <w:rFonts w:ascii="UD デジタル 教科書体 NK-R" w:eastAsia="UD デジタル 教科書体 NK-R" w:hAnsi="ＭＳ Ｐ明朝" w:hint="eastAsia"/>
          <w:sz w:val="18"/>
          <w:szCs w:val="18"/>
        </w:rPr>
        <w:t xml:space="preserve"> </w:t>
      </w:r>
      <w:r w:rsidR="003C47E4" w:rsidRPr="00160968">
        <w:rPr>
          <w:rFonts w:ascii="UD デジタル 教科書体 NK-R" w:eastAsia="UD デジタル 教科書体 NK-R" w:hAnsi="ＭＳ Ｐ明朝" w:hint="eastAsia"/>
          <w:sz w:val="18"/>
          <w:szCs w:val="18"/>
        </w:rPr>
        <w:t xml:space="preserve">seek </w:t>
      </w:r>
      <w:r w:rsidR="00FC0771">
        <w:rPr>
          <w:rFonts w:ascii="UD デジタル 教科書体 NK-R" w:eastAsia="UD デジタル 教科書体 NK-R" w:hAnsi="ＭＳ Ｐ明朝"/>
          <w:sz w:val="18"/>
          <w:szCs w:val="18"/>
        </w:rPr>
        <w:t xml:space="preserve">the </w:t>
      </w:r>
      <w:r w:rsidR="00295735" w:rsidRPr="00160968">
        <w:rPr>
          <w:rFonts w:ascii="UD デジタル 教科書体 NK-R" w:eastAsia="UD デジタル 教科書体 NK-R" w:hAnsi="ＭＳ Ｐ明朝" w:hint="eastAsia"/>
          <w:sz w:val="18"/>
          <w:szCs w:val="18"/>
        </w:rPr>
        <w:t>facult</w:t>
      </w:r>
      <w:r w:rsidR="00FC0771">
        <w:rPr>
          <w:rFonts w:ascii="UD デジタル 教科書体 NK-R" w:eastAsia="UD デジタル 教科書体 NK-R" w:hAnsi="ＭＳ Ｐ明朝"/>
          <w:sz w:val="18"/>
          <w:szCs w:val="18"/>
        </w:rPr>
        <w:t>y</w:t>
      </w:r>
      <w:r w:rsidR="008B3F12" w:rsidRPr="00160968">
        <w:rPr>
          <w:rFonts w:ascii="UD デジタル 教科書体 NK-R" w:eastAsia="UD デジタル 教科書体 NK-R" w:hAnsi="ＭＳ Ｐ明朝" w:hint="eastAsia"/>
          <w:sz w:val="18"/>
          <w:szCs w:val="18"/>
        </w:rPr>
        <w:t>'</w:t>
      </w:r>
      <w:r w:rsidR="00FC0771">
        <w:rPr>
          <w:rFonts w:ascii="UD デジタル 教科書体 NK-R" w:eastAsia="UD デジタル 教科書体 NK-R" w:hAnsi="ＭＳ Ｐ明朝"/>
          <w:sz w:val="18"/>
          <w:szCs w:val="18"/>
        </w:rPr>
        <w:t>s</w:t>
      </w:r>
      <w:r w:rsidR="003C47E4" w:rsidRPr="00160968">
        <w:rPr>
          <w:rFonts w:ascii="UD デジタル 教科書体 NK-R" w:eastAsia="UD デジタル 教科書体 NK-R" w:hAnsi="ＭＳ Ｐ明朝" w:hint="eastAsia"/>
          <w:sz w:val="18"/>
          <w:szCs w:val="18"/>
        </w:rPr>
        <w:t xml:space="preserve"> approval on the following Doctoral Thesis Guidance Committee</w:t>
      </w:r>
      <w:r w:rsidR="00160968" w:rsidRPr="00160968">
        <w:rPr>
          <w:rFonts w:ascii="UD デジタル 教科書体 NK-R" w:eastAsia="UD デジタル 教科書体 NK-R" w:hAnsi="ＭＳ Ｐ明朝"/>
          <w:sz w:val="18"/>
          <w:szCs w:val="18"/>
        </w:rPr>
        <w:t xml:space="preserve"> </w:t>
      </w:r>
      <w:r w:rsidR="003C47E4" w:rsidRPr="00160968">
        <w:rPr>
          <w:rFonts w:ascii="UD デジタル 教科書体 NK-R" w:eastAsia="UD デジタル 教科書体 NK-R" w:hAnsi="ＭＳ Ｐ明朝" w:hint="eastAsia"/>
          <w:sz w:val="18"/>
          <w:szCs w:val="18"/>
        </w:rPr>
        <w:t>Establishment.</w:t>
      </w:r>
    </w:p>
    <w:p w14:paraId="125BDB10" w14:textId="77777777" w:rsidR="008A66CC" w:rsidRPr="00160968" w:rsidRDefault="008A66CC">
      <w:pPr>
        <w:rPr>
          <w:rFonts w:ascii="UD デジタル 教科書体 NK-R" w:eastAsia="UD デジタル 教科書体 NK-R" w:hAnsi="ＭＳ Ｐゴシック"/>
          <w:sz w:val="10"/>
          <w:szCs w:val="10"/>
        </w:rPr>
      </w:pPr>
    </w:p>
    <w:p w14:paraId="68EFB673" w14:textId="77777777" w:rsidR="008A66CC" w:rsidRPr="00160968" w:rsidRDefault="008A66CC">
      <w:pPr>
        <w:spacing w:line="360" w:lineRule="auto"/>
        <w:rPr>
          <w:rFonts w:ascii="UD デジタル 教科書体 NK-R" w:eastAsia="UD デジタル 教科書体 NK-R" w:hAnsi="ＭＳ Ｐゴシック"/>
          <w:b/>
          <w:sz w:val="18"/>
          <w:szCs w:val="18"/>
        </w:rPr>
      </w:pPr>
      <w:r w:rsidRPr="00160968">
        <w:rPr>
          <w:rFonts w:ascii="UD デジタル 教科書体 NK-R" w:eastAsia="UD デジタル 教科書体 NK-R" w:hAnsi="ＭＳ Ｐゴシック" w:hint="eastAsia"/>
          <w:b/>
          <w:sz w:val="18"/>
          <w:szCs w:val="18"/>
        </w:rPr>
        <w:t xml:space="preserve">1.　指導対象学生 Student </w:t>
      </w:r>
      <w:r w:rsidR="00DC1595" w:rsidRPr="00160968">
        <w:rPr>
          <w:rFonts w:ascii="UD デジタル 教科書体 NK-R" w:eastAsia="UD デジタル 教科書体 NK-R" w:hAnsi="ＭＳ Ｐゴシック" w:hint="eastAsia"/>
          <w:b/>
          <w:sz w:val="18"/>
          <w:szCs w:val="18"/>
        </w:rPr>
        <w:t>subjected to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53"/>
        <w:gridCol w:w="1552"/>
        <w:gridCol w:w="4646"/>
      </w:tblGrid>
      <w:tr w:rsidR="00920DB4" w:rsidRPr="00160968" w14:paraId="229C7ED5" w14:textId="77777777" w:rsidTr="004E27D3">
        <w:trPr>
          <w:trHeight w:val="429"/>
        </w:trPr>
        <w:tc>
          <w:tcPr>
            <w:tcW w:w="1985" w:type="dxa"/>
            <w:shd w:val="clear" w:color="auto" w:fill="F7CAAC" w:themeFill="accent2" w:themeFillTint="66"/>
            <w:vAlign w:val="center"/>
          </w:tcPr>
          <w:p w14:paraId="4F37381D" w14:textId="77777777" w:rsidR="00920DB4" w:rsidRPr="00160968" w:rsidRDefault="00920DB4" w:rsidP="000D7DE1">
            <w:pPr>
              <w:tabs>
                <w:tab w:val="left" w:pos="3568"/>
              </w:tabs>
              <w:adjustRightInd w:val="0"/>
              <w:snapToGrid w:val="0"/>
              <w:jc w:val="center"/>
              <w:rPr>
                <w:rFonts w:ascii="UD デジタル 教科書体 NK-R" w:eastAsia="UD デジタル 教科書体 NK-R" w:hAnsi="ＭＳ Ｐ明朝"/>
                <w:sz w:val="16"/>
                <w:szCs w:val="16"/>
              </w:rPr>
            </w:pPr>
            <w:bookmarkStart w:id="1" w:name="_Hlk152758824"/>
            <w:r w:rsidRPr="00160968">
              <w:rPr>
                <w:rFonts w:ascii="UD デジタル 教科書体 NK-R" w:eastAsia="UD デジタル 教科書体 NK-R" w:hAnsi="ＭＳ Ｐ明朝" w:hint="eastAsia"/>
                <w:sz w:val="16"/>
                <w:szCs w:val="16"/>
              </w:rPr>
              <w:t>学籍番号Student I</w:t>
            </w:r>
            <w:r w:rsidR="000D7DE1" w:rsidRPr="00160968">
              <w:rPr>
                <w:rFonts w:ascii="UD デジタル 教科書体 NK-R" w:eastAsia="UD デジタル 教科書体 NK-R" w:hAnsi="ＭＳ Ｐ明朝" w:hint="eastAsia"/>
                <w:sz w:val="16"/>
                <w:szCs w:val="16"/>
              </w:rPr>
              <w:t>D</w:t>
            </w:r>
          </w:p>
        </w:tc>
        <w:tc>
          <w:tcPr>
            <w:tcW w:w="2268" w:type="dxa"/>
            <w:vAlign w:val="center"/>
          </w:tcPr>
          <w:p w14:paraId="14707E50" w14:textId="77777777" w:rsidR="00920DB4" w:rsidRPr="00160968" w:rsidRDefault="00920DB4" w:rsidP="00966A06">
            <w:pPr>
              <w:tabs>
                <w:tab w:val="left" w:pos="3568"/>
              </w:tabs>
              <w:adjustRightInd w:val="0"/>
              <w:snapToGrid w:val="0"/>
              <w:rPr>
                <w:rFonts w:ascii="UD デジタル 教科書体 NK-R" w:eastAsia="UD デジタル 教科書体 NK-R" w:hAnsi="ＭＳ Ｐゴシック"/>
                <w:sz w:val="16"/>
                <w:szCs w:val="16"/>
              </w:rPr>
            </w:pPr>
          </w:p>
        </w:tc>
        <w:tc>
          <w:tcPr>
            <w:tcW w:w="1559" w:type="dxa"/>
            <w:shd w:val="clear" w:color="auto" w:fill="F7CAAC" w:themeFill="accent2" w:themeFillTint="66"/>
            <w:vAlign w:val="center"/>
          </w:tcPr>
          <w:p w14:paraId="3AAA8B5E" w14:textId="77777777" w:rsidR="00920DB4" w:rsidRPr="00160968" w:rsidRDefault="00920DB4" w:rsidP="000D7DE1">
            <w:pPr>
              <w:tabs>
                <w:tab w:val="left" w:pos="3568"/>
              </w:tabs>
              <w:adjustRightInd w:val="0"/>
              <w:snapToGrid w:val="0"/>
              <w:ind w:leftChars="-49" w:left="-108" w:rightChars="-49" w:right="-108"/>
              <w:jc w:val="center"/>
              <w:rPr>
                <w:rFonts w:ascii="UD デジタル 教科書体 NK-R" w:eastAsia="UD デジタル 教科書体 NK-R" w:hAnsi="ＭＳ Ｐ明朝"/>
                <w:sz w:val="16"/>
                <w:szCs w:val="16"/>
              </w:rPr>
            </w:pPr>
            <w:r w:rsidRPr="00160968">
              <w:rPr>
                <w:rFonts w:ascii="UD デジタル 教科書体 NK-R" w:eastAsia="UD デジタル 教科書体 NK-R" w:hAnsi="ＭＳ Ｐ明朝" w:hint="eastAsia"/>
                <w:sz w:val="16"/>
                <w:szCs w:val="16"/>
              </w:rPr>
              <w:t>学生氏名</w:t>
            </w:r>
            <w:r w:rsidR="00FD4A9F" w:rsidRPr="00160968">
              <w:rPr>
                <w:rFonts w:ascii="UD デジタル 教科書体 NK-R" w:eastAsia="UD デジタル 教科書体 NK-R" w:hAnsi="ＭＳ Ｐ明朝" w:hint="eastAsia"/>
                <w:sz w:val="16"/>
                <w:szCs w:val="16"/>
              </w:rPr>
              <w:t xml:space="preserve"> </w:t>
            </w:r>
            <w:r w:rsidR="000D7DE1" w:rsidRPr="00160968">
              <w:rPr>
                <w:rFonts w:ascii="UD デジタル 教科書体 NK-R" w:eastAsia="UD デジタル 教科書体 NK-R" w:hAnsi="ＭＳ Ｐ明朝" w:hint="eastAsia"/>
                <w:sz w:val="16"/>
                <w:szCs w:val="16"/>
              </w:rPr>
              <w:t>Name</w:t>
            </w:r>
          </w:p>
        </w:tc>
        <w:tc>
          <w:tcPr>
            <w:tcW w:w="4678" w:type="dxa"/>
            <w:vAlign w:val="center"/>
          </w:tcPr>
          <w:p w14:paraId="3BB179DA" w14:textId="77777777" w:rsidR="00920DB4" w:rsidRPr="00160968" w:rsidRDefault="00920DB4" w:rsidP="00966A06">
            <w:pPr>
              <w:tabs>
                <w:tab w:val="left" w:pos="3568"/>
              </w:tabs>
              <w:adjustRightInd w:val="0"/>
              <w:snapToGrid w:val="0"/>
              <w:rPr>
                <w:rFonts w:ascii="UD デジタル 教科書体 NK-R" w:eastAsia="UD デジタル 教科書体 NK-R" w:hAnsi="ＭＳ Ｐゴシック"/>
                <w:sz w:val="16"/>
                <w:szCs w:val="16"/>
              </w:rPr>
            </w:pPr>
          </w:p>
        </w:tc>
      </w:tr>
      <w:tr w:rsidR="00920DB4" w:rsidRPr="00160968" w14:paraId="2686455A" w14:textId="77777777" w:rsidTr="004E27D3">
        <w:trPr>
          <w:trHeight w:val="607"/>
        </w:trPr>
        <w:tc>
          <w:tcPr>
            <w:tcW w:w="1985" w:type="dxa"/>
            <w:shd w:val="clear" w:color="auto" w:fill="F7CAAC" w:themeFill="accent2" w:themeFillTint="66"/>
            <w:vAlign w:val="center"/>
          </w:tcPr>
          <w:p w14:paraId="68BA74AA" w14:textId="77777777" w:rsidR="00966A06" w:rsidRPr="00160968" w:rsidRDefault="00920DB4" w:rsidP="00966A06">
            <w:pPr>
              <w:tabs>
                <w:tab w:val="left" w:pos="3568"/>
              </w:tabs>
              <w:adjustRightInd w:val="0"/>
              <w:snapToGrid w:val="0"/>
              <w:ind w:leftChars="-49" w:left="-108" w:rightChars="-49" w:right="-108"/>
              <w:jc w:val="center"/>
              <w:rPr>
                <w:rFonts w:ascii="UD デジタル 教科書体 NK-R" w:eastAsia="UD デジタル 教科書体 NK-R" w:hAnsi="ＭＳ Ｐ明朝"/>
                <w:sz w:val="16"/>
                <w:szCs w:val="16"/>
              </w:rPr>
            </w:pPr>
            <w:r w:rsidRPr="00160968">
              <w:rPr>
                <w:rFonts w:ascii="UD デジタル 教科書体 NK-R" w:eastAsia="UD デジタル 教科書体 NK-R" w:hAnsi="ＭＳ Ｐ明朝" w:hint="eastAsia"/>
                <w:sz w:val="16"/>
                <w:szCs w:val="16"/>
              </w:rPr>
              <w:t>研究テーマ</w:t>
            </w:r>
          </w:p>
          <w:p w14:paraId="541A7BF1" w14:textId="77777777" w:rsidR="00920DB4" w:rsidRPr="00160968" w:rsidRDefault="00920DB4" w:rsidP="00966A06">
            <w:pPr>
              <w:tabs>
                <w:tab w:val="left" w:pos="3568"/>
              </w:tabs>
              <w:adjustRightInd w:val="0"/>
              <w:snapToGrid w:val="0"/>
              <w:ind w:leftChars="-49" w:left="-108" w:rightChars="-49" w:right="-108"/>
              <w:jc w:val="center"/>
              <w:rPr>
                <w:rFonts w:ascii="UD デジタル 教科書体 NK-R" w:eastAsia="UD デジタル 教科書体 NK-R" w:hAnsi="ＭＳ Ｐ明朝"/>
                <w:sz w:val="16"/>
                <w:szCs w:val="16"/>
              </w:rPr>
            </w:pPr>
            <w:r w:rsidRPr="00160968">
              <w:rPr>
                <w:rFonts w:ascii="UD デジタル 教科書体 NK-R" w:eastAsia="UD デジタル 教科書体 NK-R" w:hAnsi="ＭＳ Ｐ明朝" w:hint="eastAsia"/>
                <w:sz w:val="16"/>
                <w:szCs w:val="16"/>
              </w:rPr>
              <w:t>Research Theme</w:t>
            </w:r>
          </w:p>
        </w:tc>
        <w:tc>
          <w:tcPr>
            <w:tcW w:w="8505" w:type="dxa"/>
            <w:gridSpan w:val="3"/>
            <w:vAlign w:val="center"/>
          </w:tcPr>
          <w:p w14:paraId="1711B2C1" w14:textId="77777777" w:rsidR="00920DB4" w:rsidRPr="00160968" w:rsidRDefault="00920DB4" w:rsidP="00966A06">
            <w:pPr>
              <w:tabs>
                <w:tab w:val="left" w:pos="3568"/>
              </w:tabs>
              <w:adjustRightInd w:val="0"/>
              <w:snapToGrid w:val="0"/>
              <w:rPr>
                <w:rFonts w:ascii="UD デジタル 教科書体 NK-R" w:eastAsia="UD デジタル 教科書体 NK-R" w:hAnsi="ＭＳ Ｐゴシック"/>
                <w:sz w:val="16"/>
                <w:szCs w:val="16"/>
              </w:rPr>
            </w:pPr>
          </w:p>
          <w:p w14:paraId="1D0366AA" w14:textId="77777777" w:rsidR="00FD6A9A" w:rsidRPr="00160968" w:rsidRDefault="00FD6A9A" w:rsidP="00966A06">
            <w:pPr>
              <w:tabs>
                <w:tab w:val="left" w:pos="3568"/>
              </w:tabs>
              <w:adjustRightInd w:val="0"/>
              <w:snapToGrid w:val="0"/>
              <w:rPr>
                <w:rFonts w:ascii="UD デジタル 教科書体 NK-R" w:eastAsia="UD デジタル 教科書体 NK-R" w:hAnsi="ＭＳ Ｐゴシック"/>
                <w:sz w:val="16"/>
                <w:szCs w:val="16"/>
              </w:rPr>
            </w:pPr>
          </w:p>
        </w:tc>
      </w:tr>
      <w:bookmarkEnd w:id="1"/>
    </w:tbl>
    <w:p w14:paraId="081F4D03" w14:textId="77777777" w:rsidR="006F52D7" w:rsidRPr="00160968" w:rsidRDefault="006F52D7" w:rsidP="00295735">
      <w:pPr>
        <w:spacing w:line="360" w:lineRule="auto"/>
        <w:rPr>
          <w:rFonts w:ascii="UD デジタル 教科書体 NK-R" w:eastAsia="UD デジタル 教科書体 NK-R" w:hAnsi="ＭＳ Ｐゴシック"/>
          <w:b/>
          <w:sz w:val="21"/>
          <w:szCs w:val="21"/>
        </w:rPr>
      </w:pPr>
    </w:p>
    <w:p w14:paraId="33DA3239" w14:textId="77777777" w:rsidR="008A66CC" w:rsidRPr="00160968" w:rsidRDefault="008A66CC" w:rsidP="00295735">
      <w:pPr>
        <w:spacing w:line="360" w:lineRule="auto"/>
        <w:rPr>
          <w:rFonts w:ascii="UD デジタル 教科書体 NK-R" w:eastAsia="UD デジタル 教科書体 NK-R" w:hAnsi="ＭＳ Ｐゴシック"/>
          <w:b/>
          <w:sz w:val="18"/>
          <w:szCs w:val="18"/>
        </w:rPr>
      </w:pPr>
      <w:r w:rsidRPr="00160968">
        <w:rPr>
          <w:rFonts w:ascii="UD デジタル 教科書体 NK-R" w:eastAsia="UD デジタル 教科書体 NK-R" w:hAnsi="ＭＳ Ｐゴシック" w:hint="eastAsia"/>
          <w:b/>
          <w:sz w:val="18"/>
          <w:szCs w:val="18"/>
        </w:rPr>
        <w:t>2.　論文指導委員 Members of the Doctoral Thesis Guidance Committee</w:t>
      </w:r>
    </w:p>
    <w:p w14:paraId="54C58F25" w14:textId="77777777" w:rsidR="008A66CC" w:rsidRPr="00160968" w:rsidRDefault="008A66CC" w:rsidP="00D77201">
      <w:pPr>
        <w:snapToGrid w:val="0"/>
        <w:rPr>
          <w:rFonts w:ascii="UD デジタル 教科書体 NK-R" w:eastAsia="UD デジタル 教科書体 NK-R" w:hAnsi="ＭＳ Ｐゴシック"/>
          <w:b/>
          <w:sz w:val="18"/>
          <w:szCs w:val="18"/>
        </w:rPr>
      </w:pPr>
      <w:bookmarkStart w:id="2" w:name="_Hlk152757664"/>
      <w:r w:rsidRPr="00160968">
        <w:rPr>
          <w:rFonts w:ascii="UD デジタル 教科書体 NK-R" w:eastAsia="UD デジタル 教科書体 NK-R" w:hAnsi="ＭＳ Ｐゴシック" w:hint="eastAsia"/>
          <w:b/>
          <w:sz w:val="18"/>
          <w:szCs w:val="18"/>
        </w:rPr>
        <w:t>①委員長（プロジェクト研究指導教員）Chairperson（</w:t>
      </w:r>
      <w:r w:rsidR="009E12E0" w:rsidRPr="00160968">
        <w:rPr>
          <w:rFonts w:ascii="UD デジタル 教科書体 NK-R" w:eastAsia="UD デジタル 教科書体 NK-R" w:hAnsi="ＭＳ Ｐゴシック" w:hint="eastAsia"/>
          <w:b/>
          <w:sz w:val="18"/>
          <w:szCs w:val="18"/>
        </w:rPr>
        <w:t xml:space="preserve">Faculty </w:t>
      </w:r>
      <w:r w:rsidR="00FE42A7" w:rsidRPr="00160968">
        <w:rPr>
          <w:rFonts w:ascii="UD デジタル 教科書体 NK-R" w:eastAsia="UD デジタル 教科書体 NK-R" w:hAnsi="ＭＳ Ｐゴシック" w:hint="eastAsia"/>
          <w:b/>
          <w:sz w:val="18"/>
          <w:szCs w:val="18"/>
        </w:rPr>
        <w:t>in-charge of</w:t>
      </w:r>
      <w:r w:rsidRPr="00160968">
        <w:rPr>
          <w:rFonts w:ascii="UD デジタル 教科書体 NK-R" w:eastAsia="UD デジタル 教科書体 NK-R" w:hAnsi="ＭＳ Ｐゴシック" w:hint="eastAsia"/>
          <w:b/>
          <w:sz w:val="18"/>
          <w:szCs w:val="18"/>
        </w:rPr>
        <w:t xml:space="preserve"> </w:t>
      </w:r>
      <w:r w:rsidR="00DC1595" w:rsidRPr="00160968">
        <w:rPr>
          <w:rFonts w:ascii="UD デジタル 教科書体 NK-R" w:eastAsia="UD デジタル 教科書体 NK-R" w:hAnsi="ＭＳ Ｐゴシック" w:hint="eastAsia"/>
          <w:b/>
          <w:sz w:val="18"/>
          <w:szCs w:val="18"/>
        </w:rPr>
        <w:t xml:space="preserve">the </w:t>
      </w:r>
      <w:r w:rsidRPr="00160968">
        <w:rPr>
          <w:rFonts w:ascii="UD デジタル 教科書体 NK-R" w:eastAsia="UD デジタル 教科書体 NK-R" w:hAnsi="ＭＳ Ｐゴシック" w:hint="eastAsia"/>
          <w:b/>
          <w:sz w:val="18"/>
          <w:szCs w:val="18"/>
        </w:rPr>
        <w:t>Project Research）</w:t>
      </w:r>
    </w:p>
    <w:tbl>
      <w:tblPr>
        <w:tblW w:w="10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984"/>
        <w:gridCol w:w="993"/>
        <w:gridCol w:w="3016"/>
      </w:tblGrid>
      <w:tr w:rsidR="00D77201" w:rsidRPr="00160968" w14:paraId="6E549505" w14:textId="77777777" w:rsidTr="004E27D3">
        <w:trPr>
          <w:trHeight w:val="468"/>
        </w:trPr>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A11617F" w14:textId="77777777" w:rsidR="00D77201" w:rsidRPr="00160968" w:rsidRDefault="00D77201">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氏名</w:t>
            </w:r>
          </w:p>
          <w:p w14:paraId="47D623EC" w14:textId="77777777" w:rsidR="00D77201" w:rsidRPr="00160968" w:rsidRDefault="00D77201">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Name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CE5F4" w14:textId="77777777" w:rsidR="00D77201" w:rsidRPr="00160968" w:rsidRDefault="00D77201" w:rsidP="00512C1F">
            <w:pPr>
              <w:tabs>
                <w:tab w:val="left" w:pos="3791"/>
              </w:tabs>
              <w:snapToGrid w:val="0"/>
              <w:jc w:val="left"/>
              <w:rPr>
                <w:rFonts w:ascii="UD デジタル 教科書体 NK-R" w:eastAsia="UD デジタル 教科書体 NK-R" w:hAnsi="ＭＳ Ｐゴシック" w:cs="Meiryo U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E7EBDF2" w14:textId="77777777" w:rsidR="00D77201" w:rsidRPr="00160968" w:rsidRDefault="00D77201">
            <w:pPr>
              <w:tabs>
                <w:tab w:val="left" w:pos="3791"/>
              </w:tabs>
              <w:snapToGrid w:val="0"/>
              <w:ind w:rightChars="-13" w:right="-29"/>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hint="eastAsia"/>
                <w:color w:val="000000"/>
                <w:sz w:val="16"/>
                <w:szCs w:val="16"/>
              </w:rPr>
              <w:t>専門分野</w:t>
            </w:r>
            <w:r w:rsidRPr="004E27D3">
              <w:rPr>
                <w:rFonts w:ascii="UD デジタル 教科書体 NK-R" w:eastAsia="UD デジタル 教科書体 NK-R" w:hAnsi="ＭＳ Ｐ明朝" w:hint="eastAsia"/>
                <w:bCs/>
                <w:spacing w:val="13"/>
                <w:w w:val="64"/>
                <w:kern w:val="0"/>
                <w:sz w:val="16"/>
                <w:szCs w:val="16"/>
                <w:fitText w:val="1400" w:id="631035904"/>
              </w:rPr>
              <w:t>Field of Specializatio</w:t>
            </w:r>
            <w:r w:rsidRPr="004E27D3">
              <w:rPr>
                <w:rFonts w:ascii="UD デジタル 教科書体 NK-R" w:eastAsia="UD デジタル 教科書体 NK-R" w:hAnsi="ＭＳ Ｐ明朝" w:hint="eastAsia"/>
                <w:bCs/>
                <w:spacing w:val="6"/>
                <w:w w:val="64"/>
                <w:kern w:val="0"/>
                <w:sz w:val="16"/>
                <w:szCs w:val="16"/>
                <w:fitText w:val="1400" w:id="631035904"/>
              </w:rPr>
              <w:t>n</w:t>
            </w:r>
          </w:p>
        </w:tc>
        <w:tc>
          <w:tcPr>
            <w:tcW w:w="4009" w:type="dxa"/>
            <w:gridSpan w:val="2"/>
            <w:tcBorders>
              <w:top w:val="single" w:sz="4" w:space="0" w:color="auto"/>
              <w:left w:val="single" w:sz="4" w:space="0" w:color="auto"/>
              <w:bottom w:val="single" w:sz="4" w:space="0" w:color="auto"/>
              <w:right w:val="single" w:sz="4" w:space="0" w:color="auto"/>
            </w:tcBorders>
          </w:tcPr>
          <w:p w14:paraId="1F49D3F1" w14:textId="77777777" w:rsidR="00D77201" w:rsidRPr="00160968" w:rsidRDefault="00D77201" w:rsidP="00512C1F">
            <w:pPr>
              <w:tabs>
                <w:tab w:val="left" w:pos="3791"/>
              </w:tabs>
              <w:snapToGrid w:val="0"/>
              <w:jc w:val="left"/>
              <w:rPr>
                <w:rFonts w:ascii="UD デジタル 教科書体 NK-R" w:eastAsia="UD デジタル 教科書体 NK-R" w:hAnsi="ＭＳ Ｐゴシック" w:cs="Meiryo UI"/>
                <w:color w:val="000000"/>
                <w:sz w:val="16"/>
                <w:szCs w:val="16"/>
              </w:rPr>
            </w:pPr>
          </w:p>
        </w:tc>
      </w:tr>
      <w:tr w:rsidR="00D77201" w:rsidRPr="00160968" w14:paraId="7183E0FF" w14:textId="77777777" w:rsidTr="004E27D3">
        <w:trPr>
          <w:trHeight w:val="468"/>
        </w:trPr>
        <w:tc>
          <w:tcPr>
            <w:tcW w:w="184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E5E42B" w14:textId="77777777" w:rsidR="00D77201" w:rsidRPr="00160968" w:rsidRDefault="00D77201">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所属</w:t>
            </w:r>
          </w:p>
          <w:p w14:paraId="376F0922" w14:textId="77777777" w:rsidR="00D77201" w:rsidRPr="00160968" w:rsidRDefault="00D77201">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Affiliated Institution</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9BE2A14" w14:textId="77777777" w:rsidR="00A86CCE" w:rsidRPr="00160968" w:rsidRDefault="00A86CCE" w:rsidP="00554512">
            <w:pPr>
              <w:tabs>
                <w:tab w:val="left" w:pos="3791"/>
              </w:tabs>
              <w:snapToGrid w:val="0"/>
              <w:jc w:val="left"/>
              <w:rPr>
                <w:rFonts w:ascii="UD デジタル 教科書体 NK-R" w:eastAsia="UD デジタル 教科書体 NK-R" w:hAnsi="ＭＳ Ｐゴシック" w:cs="Meiryo UI"/>
                <w:color w:val="000000"/>
                <w:sz w:val="16"/>
                <w:szCs w:val="16"/>
              </w:rPr>
            </w:pPr>
            <w:r w:rsidRPr="00160968">
              <w:rPr>
                <w:rFonts w:ascii="UD デジタル 教科書体 NK-R" w:eastAsia="UD デジタル 教科書体 NK-R" w:hAnsi="ＭＳ Ｐゴシック" w:cs="Meiryo UI" w:hint="eastAsia"/>
                <w:color w:val="000000"/>
                <w:sz w:val="16"/>
                <w:szCs w:val="16"/>
              </w:rPr>
              <w:t>早稲田大学アジア太平洋研究科</w:t>
            </w:r>
          </w:p>
          <w:p w14:paraId="4F611B1B" w14:textId="77777777" w:rsidR="00554512" w:rsidRPr="00160968" w:rsidRDefault="00554512" w:rsidP="00554512">
            <w:pPr>
              <w:tabs>
                <w:tab w:val="left" w:pos="3791"/>
              </w:tabs>
              <w:snapToGrid w:val="0"/>
              <w:jc w:val="left"/>
              <w:rPr>
                <w:rFonts w:ascii="UD デジタル 教科書体 NK-R" w:eastAsia="UD デジタル 教科書体 NK-R" w:hAnsi="ＭＳ Ｐゴシック" w:cs="Meiryo UI"/>
                <w:color w:val="000000"/>
                <w:sz w:val="16"/>
                <w:szCs w:val="16"/>
              </w:rPr>
            </w:pPr>
            <w:r w:rsidRPr="00160968">
              <w:rPr>
                <w:rFonts w:ascii="UD デジタル 教科書体 NK-R" w:eastAsia="UD デジタル 教科書体 NK-R" w:hAnsi="ＭＳ Ｐゴシック" w:cs="Meiryo UI" w:hint="eastAsia"/>
                <w:color w:val="000000"/>
                <w:sz w:val="16"/>
                <w:szCs w:val="16"/>
              </w:rPr>
              <w:t>Graduate School of Asia-Pacific Studies, Waseda University</w:t>
            </w: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B59AC7B" w14:textId="77777777" w:rsidR="00D77201" w:rsidRPr="00160968" w:rsidRDefault="00D77201">
            <w:pPr>
              <w:tabs>
                <w:tab w:val="left" w:pos="3791"/>
              </w:tabs>
              <w:snapToGrid w:val="0"/>
              <w:ind w:rightChars="-13" w:right="-29"/>
              <w:jc w:val="left"/>
              <w:rPr>
                <w:rFonts w:ascii="UD デジタル 教科書体 NK-R" w:eastAsia="UD デジタル 教科書体 NK-R" w:hAnsi="ＭＳ Ｐ明朝"/>
                <w:color w:val="000000"/>
                <w:sz w:val="16"/>
                <w:szCs w:val="16"/>
              </w:rPr>
            </w:pPr>
            <w:r w:rsidRPr="00160968">
              <w:rPr>
                <w:rFonts w:ascii="UD デジタル 教科書体 NK-R" w:eastAsia="UD デジタル 教科書体 NK-R" w:hAnsi="ＭＳ Ｐ明朝" w:hint="eastAsia"/>
                <w:color w:val="000000"/>
                <w:sz w:val="16"/>
                <w:szCs w:val="16"/>
              </w:rPr>
              <w:t>資格</w:t>
            </w:r>
          </w:p>
          <w:p w14:paraId="1A3AC413" w14:textId="77777777" w:rsidR="00D77201" w:rsidRPr="00160968" w:rsidRDefault="00D77201">
            <w:pPr>
              <w:tabs>
                <w:tab w:val="left" w:pos="3791"/>
              </w:tabs>
              <w:snapToGrid w:val="0"/>
              <w:ind w:rightChars="-13" w:right="-29"/>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hint="eastAsia"/>
                <w:color w:val="000000"/>
                <w:sz w:val="16"/>
                <w:szCs w:val="16"/>
              </w:rPr>
              <w:t>Status</w:t>
            </w:r>
          </w:p>
        </w:tc>
        <w:tc>
          <w:tcPr>
            <w:tcW w:w="3016" w:type="dxa"/>
            <w:tcBorders>
              <w:top w:val="single" w:sz="4" w:space="0" w:color="auto"/>
              <w:left w:val="single" w:sz="4" w:space="0" w:color="auto"/>
              <w:bottom w:val="single" w:sz="4" w:space="0" w:color="auto"/>
              <w:right w:val="single" w:sz="4" w:space="0" w:color="auto"/>
            </w:tcBorders>
          </w:tcPr>
          <w:p w14:paraId="5B80DB20" w14:textId="56623469" w:rsidR="00AC11E6" w:rsidRPr="00160968" w:rsidRDefault="00512C1F">
            <w:pPr>
              <w:tabs>
                <w:tab w:val="left" w:pos="3791"/>
              </w:tabs>
              <w:snapToGrid w:val="0"/>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879979669"/>
                <w14:checkbox>
                  <w14:checked w14:val="0"/>
                  <w14:checkedState w14:val="00FE" w14:font="Wingdings"/>
                  <w14:uncheckedState w14:val="2610" w14:font="ＭＳ ゴシック"/>
                </w14:checkbox>
              </w:sdtPr>
              <w:sdtEndPr/>
              <w:sdtContent>
                <w:r w:rsidR="00916D58">
                  <w:rPr>
                    <w:rFonts w:ascii="ＭＳ ゴシック" w:eastAsia="ＭＳ ゴシック" w:hAnsi="ＭＳ ゴシック" w:hint="eastAsia"/>
                    <w:sz w:val="18"/>
                    <w:szCs w:val="18"/>
                  </w:rPr>
                  <w:t>☐</w:t>
                </w:r>
              </w:sdtContent>
            </w:sdt>
            <w:r w:rsidR="00FD6A9A" w:rsidRPr="00160968">
              <w:rPr>
                <w:rFonts w:ascii="UD デジタル 教科書体 NK-R" w:eastAsia="UD デジタル 教科書体 NK-R" w:hAnsi="ＭＳ Ｐゴシック" w:cs="Meiryo UI" w:hint="eastAsia"/>
                <w:color w:val="000000"/>
                <w:sz w:val="16"/>
                <w:szCs w:val="16"/>
              </w:rPr>
              <w:t>教授</w:t>
            </w:r>
            <w:r w:rsidR="00AC11E6" w:rsidRPr="00160968">
              <w:rPr>
                <w:rFonts w:ascii="UD デジタル 教科書体 NK-R" w:eastAsia="UD デジタル 教科書体 NK-R" w:hAnsi="ＭＳ Ｐゴシック" w:cs="Meiryo UI" w:hint="eastAsia"/>
                <w:color w:val="000000"/>
                <w:sz w:val="16"/>
                <w:szCs w:val="16"/>
              </w:rPr>
              <w:t>Professor</w:t>
            </w:r>
          </w:p>
          <w:p w14:paraId="79634CBD" w14:textId="1879E3C1" w:rsidR="00A86CCE" w:rsidRPr="00160968" w:rsidRDefault="00512C1F" w:rsidP="00FD6A9A">
            <w:pPr>
              <w:tabs>
                <w:tab w:val="left" w:pos="3791"/>
              </w:tabs>
              <w:snapToGrid w:val="0"/>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1882864496"/>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A86CCE" w:rsidRPr="00160968">
              <w:rPr>
                <w:rFonts w:ascii="UD デジタル 教科書体 NK-R" w:eastAsia="UD デジタル 教科書体 NK-R" w:hAnsi="ＭＳ Ｐゴシック" w:cs="Meiryo UI" w:hint="eastAsia"/>
                <w:color w:val="000000"/>
                <w:sz w:val="16"/>
                <w:szCs w:val="16"/>
              </w:rPr>
              <w:t xml:space="preserve">准教授　</w:t>
            </w:r>
            <w:r w:rsidR="00AC11E6" w:rsidRPr="00160968">
              <w:rPr>
                <w:rFonts w:ascii="UD デジタル 教科書体 NK-R" w:eastAsia="UD デジタル 教科書体 NK-R" w:hAnsi="ＭＳ Ｐゴシック" w:cs="Meiryo UI" w:hint="eastAsia"/>
                <w:color w:val="000000"/>
                <w:sz w:val="16"/>
                <w:szCs w:val="16"/>
              </w:rPr>
              <w:t>Associate Professor</w:t>
            </w:r>
          </w:p>
        </w:tc>
      </w:tr>
      <w:tr w:rsidR="004E6B89" w:rsidRPr="00160968" w14:paraId="3AD59C58" w14:textId="77777777" w:rsidTr="004E27D3">
        <w:trPr>
          <w:trHeight w:val="468"/>
        </w:trPr>
        <w:tc>
          <w:tcPr>
            <w:tcW w:w="184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B5B9E08" w14:textId="77777777" w:rsidR="004E6B89" w:rsidRPr="00160968" w:rsidRDefault="004E6B8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博士学位名※</w:t>
            </w:r>
          </w:p>
          <w:p w14:paraId="34CA7B70" w14:textId="77777777" w:rsidR="004E6B89" w:rsidRPr="00160968" w:rsidRDefault="004E6B89" w:rsidP="004E6B8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Ph.D. Title Earned※</w:t>
            </w:r>
          </w:p>
        </w:tc>
        <w:tc>
          <w:tcPr>
            <w:tcW w:w="2977" w:type="dxa"/>
            <w:tcBorders>
              <w:top w:val="single" w:sz="4" w:space="0" w:color="auto"/>
              <w:left w:val="single" w:sz="4" w:space="0" w:color="auto"/>
              <w:bottom w:val="single" w:sz="4" w:space="0" w:color="auto"/>
              <w:right w:val="single" w:sz="4" w:space="0" w:color="auto"/>
            </w:tcBorders>
          </w:tcPr>
          <w:p w14:paraId="56EE4C21" w14:textId="77777777" w:rsidR="004E6B89" w:rsidRPr="00160968" w:rsidRDefault="004E6B89">
            <w:pPr>
              <w:tabs>
                <w:tab w:val="left" w:pos="3791"/>
              </w:tabs>
              <w:snapToGrid w:val="0"/>
              <w:rPr>
                <w:rFonts w:ascii="UD デジタル 教科書体 NK-R" w:eastAsia="UD デジタル 教科書体 NK-R" w:hAnsi="ＭＳ Ｐ明朝" w:cs="Meiryo U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EB8308"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取得大学名※</w:t>
            </w:r>
          </w:p>
          <w:p w14:paraId="7C0E72BD" w14:textId="77777777" w:rsidR="004E6B89" w:rsidRPr="00160968" w:rsidRDefault="004E6B89" w:rsidP="00160968">
            <w:pPr>
              <w:tabs>
                <w:tab w:val="left" w:pos="3791"/>
              </w:tabs>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Name of Institution※</w:t>
            </w:r>
          </w:p>
        </w:tc>
        <w:tc>
          <w:tcPr>
            <w:tcW w:w="4009" w:type="dxa"/>
            <w:gridSpan w:val="2"/>
            <w:tcBorders>
              <w:top w:val="single" w:sz="4" w:space="0" w:color="auto"/>
              <w:left w:val="single" w:sz="4" w:space="0" w:color="auto"/>
              <w:bottom w:val="single" w:sz="4" w:space="0" w:color="auto"/>
              <w:right w:val="single" w:sz="4" w:space="0" w:color="auto"/>
            </w:tcBorders>
          </w:tcPr>
          <w:p w14:paraId="5154BCA3"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p>
        </w:tc>
      </w:tr>
    </w:tbl>
    <w:p w14:paraId="2FDBC1B9" w14:textId="77777777" w:rsidR="004352EA" w:rsidRPr="00160968" w:rsidRDefault="004352EA" w:rsidP="00160968">
      <w:pPr>
        <w:rPr>
          <w:rFonts w:ascii="UD デジタル 教科書体 NK-R" w:eastAsia="UD デジタル 教科書体 NK-R" w:hAnsi="ＭＳ Ｐゴシック"/>
          <w:sz w:val="16"/>
          <w:szCs w:val="16"/>
        </w:rPr>
      </w:pPr>
    </w:p>
    <w:p w14:paraId="1CA3A350" w14:textId="77777777" w:rsidR="008A66CC" w:rsidRPr="00160968" w:rsidRDefault="008A66CC" w:rsidP="00D77201">
      <w:pPr>
        <w:snapToGrid w:val="0"/>
        <w:rPr>
          <w:rFonts w:ascii="UD デジタル 教科書体 NK-R" w:eastAsia="UD デジタル 教科書体 NK-R" w:hAnsi="ＭＳ Ｐゴシック"/>
          <w:b/>
          <w:sz w:val="18"/>
          <w:szCs w:val="18"/>
        </w:rPr>
      </w:pPr>
      <w:r w:rsidRPr="00160968">
        <w:rPr>
          <w:rFonts w:ascii="UD デジタル 教科書体 NK-R" w:eastAsia="UD デジタル 教科書体 NK-R" w:hAnsi="ＭＳ Ｐゴシック" w:hint="eastAsia"/>
          <w:b/>
          <w:sz w:val="18"/>
          <w:szCs w:val="18"/>
        </w:rPr>
        <w:t>②委員（副指導教員） Member of</w:t>
      </w:r>
      <w:r w:rsidR="00BD2A4C" w:rsidRPr="00160968">
        <w:rPr>
          <w:rFonts w:ascii="UD デジタル 教科書体 NK-R" w:eastAsia="UD デジタル 教科書体 NK-R" w:hAnsi="ＭＳ Ｐゴシック" w:hint="eastAsia"/>
          <w:b/>
          <w:sz w:val="18"/>
          <w:szCs w:val="18"/>
        </w:rPr>
        <w:t xml:space="preserve"> the committee (Deputy Advisor)</w:t>
      </w:r>
    </w:p>
    <w:tbl>
      <w:tblPr>
        <w:tblW w:w="10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984"/>
        <w:gridCol w:w="909"/>
        <w:gridCol w:w="3100"/>
      </w:tblGrid>
      <w:tr w:rsidR="00D77201" w:rsidRPr="00160968" w14:paraId="414D5F29" w14:textId="77777777" w:rsidTr="004E27D3">
        <w:trPr>
          <w:trHeight w:val="468"/>
        </w:trPr>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CBCE404" w14:textId="77777777" w:rsidR="00D77201" w:rsidRPr="00160968" w:rsidRDefault="00D77201" w:rsidP="0087136A">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氏名</w:t>
            </w:r>
          </w:p>
          <w:p w14:paraId="058450E3" w14:textId="77777777" w:rsidR="00D77201" w:rsidRPr="00160968" w:rsidRDefault="00D77201" w:rsidP="0087136A">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Name</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01FC95D" w14:textId="77777777" w:rsidR="00D77201" w:rsidRPr="00160968" w:rsidRDefault="00D77201" w:rsidP="00512C1F">
            <w:pPr>
              <w:tabs>
                <w:tab w:val="left" w:pos="3791"/>
              </w:tabs>
              <w:snapToGrid w:val="0"/>
              <w:jc w:val="left"/>
              <w:rPr>
                <w:rFonts w:ascii="UD デジタル 教科書体 NK-R" w:eastAsia="UD デジタル 教科書体 NK-R" w:hAnsi="ＭＳ Ｐゴシック" w:cs="Meiryo U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E7CD7C5" w14:textId="77777777" w:rsidR="00D77201" w:rsidRPr="00160968" w:rsidRDefault="00D77201" w:rsidP="0087136A">
            <w:pPr>
              <w:tabs>
                <w:tab w:val="left" w:pos="3791"/>
              </w:tabs>
              <w:snapToGrid w:val="0"/>
              <w:ind w:rightChars="-13" w:right="-29"/>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hint="eastAsia"/>
                <w:color w:val="000000"/>
                <w:sz w:val="16"/>
                <w:szCs w:val="16"/>
              </w:rPr>
              <w:t>専門分野</w:t>
            </w:r>
            <w:r w:rsidRPr="00160968">
              <w:rPr>
                <w:rFonts w:ascii="UD デジタル 教科書体 NK-R" w:eastAsia="UD デジタル 教科書体 NK-R" w:hAnsi="ＭＳ Ｐ明朝" w:hint="eastAsia"/>
                <w:bCs/>
                <w:spacing w:val="13"/>
                <w:w w:val="64"/>
                <w:kern w:val="0"/>
                <w:sz w:val="16"/>
                <w:szCs w:val="16"/>
                <w:fitText w:val="1400" w:id="631036672"/>
              </w:rPr>
              <w:t>Field of Specializatio</w:t>
            </w:r>
            <w:r w:rsidRPr="00160968">
              <w:rPr>
                <w:rFonts w:ascii="UD デジタル 教科書体 NK-R" w:eastAsia="UD デジタル 教科書体 NK-R" w:hAnsi="ＭＳ Ｐ明朝" w:hint="eastAsia"/>
                <w:bCs/>
                <w:spacing w:val="7"/>
                <w:w w:val="64"/>
                <w:kern w:val="0"/>
                <w:sz w:val="16"/>
                <w:szCs w:val="16"/>
                <w:fitText w:val="1400" w:id="631036672"/>
              </w:rPr>
              <w:t>n</w:t>
            </w:r>
          </w:p>
        </w:tc>
        <w:tc>
          <w:tcPr>
            <w:tcW w:w="4009" w:type="dxa"/>
            <w:gridSpan w:val="2"/>
            <w:tcBorders>
              <w:top w:val="single" w:sz="4" w:space="0" w:color="auto"/>
              <w:left w:val="single" w:sz="4" w:space="0" w:color="auto"/>
              <w:bottom w:val="single" w:sz="4" w:space="0" w:color="auto"/>
              <w:right w:val="single" w:sz="4" w:space="0" w:color="auto"/>
            </w:tcBorders>
          </w:tcPr>
          <w:p w14:paraId="366E5205" w14:textId="77777777" w:rsidR="00D77201" w:rsidRPr="00160968" w:rsidRDefault="00D77201" w:rsidP="00512C1F">
            <w:pPr>
              <w:tabs>
                <w:tab w:val="left" w:pos="3791"/>
              </w:tabs>
              <w:snapToGrid w:val="0"/>
              <w:jc w:val="left"/>
              <w:rPr>
                <w:rFonts w:ascii="UD デジタル 教科書体 NK-R" w:eastAsia="UD デジタル 教科書体 NK-R" w:hAnsi="ＭＳ Ｐゴシック" w:cs="Meiryo UI"/>
                <w:color w:val="000000"/>
                <w:sz w:val="16"/>
                <w:szCs w:val="16"/>
              </w:rPr>
            </w:pPr>
          </w:p>
        </w:tc>
      </w:tr>
      <w:tr w:rsidR="00A86CCE" w:rsidRPr="00160968" w14:paraId="62DD6C70" w14:textId="77777777" w:rsidTr="004E27D3">
        <w:trPr>
          <w:trHeight w:val="468"/>
        </w:trPr>
        <w:tc>
          <w:tcPr>
            <w:tcW w:w="184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0487D76" w14:textId="77777777" w:rsidR="00A86CCE" w:rsidRPr="00160968" w:rsidRDefault="00A86CCE" w:rsidP="0043784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所属</w:t>
            </w:r>
          </w:p>
          <w:p w14:paraId="08020258" w14:textId="77777777" w:rsidR="00A86CCE" w:rsidRPr="00160968" w:rsidRDefault="00A86CCE" w:rsidP="0043784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Affiliated Institution</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20A1B7" w14:textId="6E92AA68" w:rsidR="00AC11E6" w:rsidRPr="00160968" w:rsidRDefault="00512C1F" w:rsidP="00AC11E6">
            <w:pPr>
              <w:tabs>
                <w:tab w:val="left" w:pos="3791"/>
              </w:tabs>
              <w:snapToGrid w:val="0"/>
              <w:jc w:val="left"/>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1977872488"/>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AC11E6" w:rsidRPr="00160968">
              <w:rPr>
                <w:rFonts w:ascii="UD デジタル 教科書体 NK-R" w:eastAsia="UD デジタル 教科書体 NK-R" w:hAnsi="ＭＳ Ｐゴシック" w:cs="Meiryo UI" w:hint="eastAsia"/>
                <w:color w:val="000000"/>
                <w:sz w:val="16"/>
                <w:szCs w:val="16"/>
              </w:rPr>
              <w:t>早稲田大学アジア太平洋研究科GSAPS</w:t>
            </w:r>
          </w:p>
          <w:p w14:paraId="0EE8C8B8" w14:textId="186F78C8" w:rsidR="007F0A38" w:rsidRPr="00160968" w:rsidRDefault="00512C1F" w:rsidP="00AC11E6">
            <w:pPr>
              <w:tabs>
                <w:tab w:val="left" w:pos="3791"/>
              </w:tabs>
              <w:snapToGrid w:val="0"/>
              <w:jc w:val="left"/>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985659930"/>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4E27D3" w:rsidRPr="00160968">
              <w:rPr>
                <w:rFonts w:ascii="UD デジタル 教科書体 NK-R" w:eastAsia="UD デジタル 教科書体 NK-R" w:hAnsi="ＭＳ Ｐゴシック" w:cs="Meiryo UI" w:hint="eastAsia"/>
                <w:color w:val="000000"/>
                <w:sz w:val="16"/>
                <w:szCs w:val="16"/>
              </w:rPr>
              <w:t xml:space="preserve"> </w:t>
            </w:r>
            <w:r w:rsidR="007F0A38" w:rsidRPr="00160968">
              <w:rPr>
                <w:rFonts w:ascii="UD デジタル 教科書体 NK-R" w:eastAsia="UD デジタル 教科書体 NK-R" w:hAnsi="ＭＳ Ｐゴシック" w:cs="Meiryo UI" w:hint="eastAsia"/>
                <w:color w:val="000000"/>
                <w:sz w:val="16"/>
                <w:szCs w:val="16"/>
              </w:rPr>
              <w:t xml:space="preserve">GSAPS以外の本学教員 </w:t>
            </w:r>
            <w:r w:rsidR="00AC11E6" w:rsidRPr="00160968">
              <w:rPr>
                <w:rFonts w:ascii="UD デジタル 教科書体 NK-R" w:eastAsia="UD デジタル 教科書体 NK-R" w:hAnsi="ＭＳ Ｐゴシック" w:cs="Meiryo UI" w:hint="eastAsia"/>
                <w:color w:val="000000"/>
                <w:sz w:val="16"/>
                <w:szCs w:val="16"/>
              </w:rPr>
              <w:t>Other</w:t>
            </w:r>
            <w:r w:rsidR="007F0A38" w:rsidRPr="00160968">
              <w:rPr>
                <w:rFonts w:ascii="UD デジタル 教科書体 NK-R" w:eastAsia="UD デジタル 教科書体 NK-R" w:hAnsi="ＭＳ Ｐゴシック" w:cs="Meiryo UI" w:hint="eastAsia"/>
                <w:color w:val="000000"/>
                <w:sz w:val="16"/>
                <w:szCs w:val="16"/>
              </w:rPr>
              <w:t xml:space="preserve"> </w:t>
            </w:r>
            <w:r w:rsidR="0087333E" w:rsidRPr="00160968">
              <w:rPr>
                <w:rFonts w:ascii="UD デジタル 教科書体 NK-R" w:eastAsia="UD デジタル 教科書体 NK-R" w:hAnsi="ＭＳ Ｐゴシック" w:cs="Meiryo UI" w:hint="eastAsia"/>
                <w:color w:val="000000"/>
                <w:sz w:val="16"/>
                <w:szCs w:val="16"/>
              </w:rPr>
              <w:t>D</w:t>
            </w:r>
            <w:r w:rsidR="003E0158" w:rsidRPr="00160968">
              <w:rPr>
                <w:rFonts w:ascii="UD デジタル 教科書体 NK-R" w:eastAsia="UD デジタル 教科書体 NK-R" w:hAnsi="ＭＳ Ｐゴシック" w:cs="Meiryo UI" w:hint="eastAsia"/>
                <w:color w:val="000000"/>
                <w:sz w:val="16"/>
                <w:szCs w:val="16"/>
              </w:rPr>
              <w:t>ivision of Waseda University</w:t>
            </w:r>
            <w:r w:rsidR="00AC11E6" w:rsidRPr="00160968">
              <w:rPr>
                <w:rFonts w:ascii="UD デジタル 教科書体 NK-R" w:eastAsia="UD デジタル 教科書体 NK-R" w:hAnsi="ＭＳ Ｐゴシック" w:cs="Meiryo UI" w:hint="eastAsia"/>
                <w:color w:val="000000"/>
                <w:sz w:val="16"/>
                <w:szCs w:val="16"/>
              </w:rPr>
              <w:t xml:space="preserve"> </w:t>
            </w:r>
          </w:p>
          <w:p w14:paraId="1368E927" w14:textId="77777777" w:rsidR="00A86CCE" w:rsidRPr="00160968" w:rsidRDefault="00AC11E6" w:rsidP="00AC11E6">
            <w:pPr>
              <w:tabs>
                <w:tab w:val="left" w:pos="3791"/>
              </w:tabs>
              <w:snapToGrid w:val="0"/>
              <w:jc w:val="left"/>
              <w:rPr>
                <w:rFonts w:ascii="UD デジタル 教科書体 NK-R" w:eastAsia="UD デジタル 教科書体 NK-R" w:hAnsi="ＭＳ Ｐゴシック" w:cs="Meiryo UI"/>
                <w:color w:val="000000"/>
                <w:sz w:val="16"/>
                <w:szCs w:val="16"/>
              </w:rPr>
            </w:pPr>
            <w:r w:rsidRPr="00160968">
              <w:rPr>
                <w:rFonts w:ascii="UD デジタル 教科書体 NK-R" w:eastAsia="UD デジタル 教科書体 NK-R" w:hAnsi="ＭＳ Ｐゴシック" w:cs="Meiryo UI" w:hint="eastAsia"/>
                <w:color w:val="000000"/>
                <w:sz w:val="16"/>
                <w:szCs w:val="16"/>
              </w:rPr>
              <w:t>( 　  　                                    )</w:t>
            </w:r>
          </w:p>
        </w:tc>
        <w:tc>
          <w:tcPr>
            <w:tcW w:w="9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AC53A63" w14:textId="77777777" w:rsidR="00A86CCE" w:rsidRPr="00160968" w:rsidRDefault="00A86CCE" w:rsidP="00437849">
            <w:pPr>
              <w:tabs>
                <w:tab w:val="left" w:pos="3791"/>
              </w:tabs>
              <w:snapToGrid w:val="0"/>
              <w:ind w:rightChars="-13" w:right="-29"/>
              <w:jc w:val="left"/>
              <w:rPr>
                <w:rFonts w:ascii="UD デジタル 教科書体 NK-R" w:eastAsia="UD デジタル 教科書体 NK-R" w:hAnsi="ＭＳ Ｐ明朝"/>
                <w:color w:val="000000"/>
                <w:sz w:val="16"/>
                <w:szCs w:val="16"/>
              </w:rPr>
            </w:pPr>
            <w:r w:rsidRPr="00160968">
              <w:rPr>
                <w:rFonts w:ascii="UD デジタル 教科書体 NK-R" w:eastAsia="UD デジタル 教科書体 NK-R" w:hAnsi="ＭＳ Ｐ明朝" w:hint="eastAsia"/>
                <w:color w:val="000000"/>
                <w:sz w:val="16"/>
                <w:szCs w:val="16"/>
              </w:rPr>
              <w:t>資格</w:t>
            </w:r>
          </w:p>
          <w:p w14:paraId="3B5DAACD" w14:textId="77777777" w:rsidR="00A86CCE" w:rsidRPr="00160968" w:rsidRDefault="00A86CCE" w:rsidP="00437849">
            <w:pPr>
              <w:tabs>
                <w:tab w:val="left" w:pos="3791"/>
              </w:tabs>
              <w:snapToGrid w:val="0"/>
              <w:ind w:rightChars="-13" w:right="-29"/>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hint="eastAsia"/>
                <w:color w:val="000000"/>
                <w:sz w:val="16"/>
                <w:szCs w:val="16"/>
              </w:rPr>
              <w:t>Status</w:t>
            </w:r>
          </w:p>
        </w:tc>
        <w:tc>
          <w:tcPr>
            <w:tcW w:w="3100" w:type="dxa"/>
            <w:tcBorders>
              <w:top w:val="single" w:sz="4" w:space="0" w:color="auto"/>
              <w:left w:val="single" w:sz="4" w:space="0" w:color="auto"/>
              <w:bottom w:val="single" w:sz="4" w:space="0" w:color="auto"/>
              <w:right w:val="single" w:sz="4" w:space="0" w:color="auto"/>
            </w:tcBorders>
          </w:tcPr>
          <w:p w14:paraId="136E5537" w14:textId="717A4203" w:rsidR="00AC11E6" w:rsidRPr="00160968" w:rsidRDefault="00512C1F" w:rsidP="00AC11E6">
            <w:pPr>
              <w:tabs>
                <w:tab w:val="left" w:pos="3791"/>
              </w:tabs>
              <w:snapToGrid w:val="0"/>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1399892849"/>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AC11E6" w:rsidRPr="00160968">
              <w:rPr>
                <w:rFonts w:ascii="UD デジタル 教科書体 NK-R" w:eastAsia="UD デジタル 教科書体 NK-R" w:hAnsi="ＭＳ Ｐゴシック" w:cs="Meiryo UI" w:hint="eastAsia"/>
                <w:color w:val="000000"/>
                <w:sz w:val="16"/>
                <w:szCs w:val="16"/>
              </w:rPr>
              <w:t>教授Professor</w:t>
            </w:r>
          </w:p>
          <w:p w14:paraId="0AC7D130" w14:textId="2F401BE6" w:rsidR="00AC11E6" w:rsidRPr="00160968" w:rsidRDefault="00512C1F" w:rsidP="00AC11E6">
            <w:pPr>
              <w:tabs>
                <w:tab w:val="left" w:pos="3791"/>
              </w:tabs>
              <w:snapToGrid w:val="0"/>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164212742"/>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AC11E6" w:rsidRPr="00160968">
              <w:rPr>
                <w:rFonts w:ascii="UD デジタル 教科書体 NK-R" w:eastAsia="UD デジタル 教科書体 NK-R" w:hAnsi="ＭＳ Ｐゴシック" w:cs="Meiryo UI" w:hint="eastAsia"/>
                <w:color w:val="000000"/>
                <w:sz w:val="16"/>
                <w:szCs w:val="16"/>
              </w:rPr>
              <w:t>准教授　Associate Professor</w:t>
            </w:r>
          </w:p>
          <w:p w14:paraId="2EB0C660" w14:textId="1C5A1F4A" w:rsidR="00AC11E6" w:rsidRPr="00160968" w:rsidRDefault="00512C1F" w:rsidP="00AC11E6">
            <w:pPr>
              <w:tabs>
                <w:tab w:val="left" w:pos="3791"/>
              </w:tabs>
              <w:snapToGrid w:val="0"/>
              <w:rPr>
                <w:rFonts w:ascii="UD デジタル 教科書体 NK-R" w:eastAsia="UD デジタル 教科書体 NK-R" w:hAnsi="ＭＳ Ｐゴシック" w:cs="Meiryo UI"/>
                <w:color w:val="000000"/>
                <w:sz w:val="16"/>
                <w:szCs w:val="16"/>
              </w:rPr>
            </w:pPr>
            <w:sdt>
              <w:sdtPr>
                <w:rPr>
                  <w:rFonts w:ascii="UD デジタル 教科書体 NK-R" w:eastAsia="UD デジタル 教科書体 NK-R" w:hAnsi="Arial" w:hint="eastAsia"/>
                  <w:sz w:val="18"/>
                  <w:szCs w:val="18"/>
                </w:rPr>
                <w:id w:val="616569379"/>
                <w14:checkbox>
                  <w14:checked w14:val="0"/>
                  <w14:checkedState w14:val="00FE" w14:font="Wingdings"/>
                  <w14:uncheckedState w14:val="2610" w14:font="ＭＳ ゴシック"/>
                </w14:checkbox>
              </w:sdtPr>
              <w:sdtEndPr/>
              <w:sdtContent>
                <w:r w:rsidR="004E27D3">
                  <w:rPr>
                    <w:rFonts w:ascii="ＭＳ ゴシック" w:eastAsia="ＭＳ ゴシック" w:hAnsi="ＭＳ ゴシック" w:hint="eastAsia"/>
                    <w:sz w:val="18"/>
                    <w:szCs w:val="18"/>
                  </w:rPr>
                  <w:t>☐</w:t>
                </w:r>
              </w:sdtContent>
            </w:sdt>
            <w:r w:rsidR="00AC11E6" w:rsidRPr="00160968">
              <w:rPr>
                <w:rFonts w:ascii="UD デジタル 教科書体 NK-R" w:eastAsia="UD デジタル 教科書体 NK-R" w:hAnsi="ＭＳ Ｐゴシック" w:cs="Meiryo UI" w:hint="eastAsia"/>
                <w:color w:val="000000"/>
                <w:sz w:val="16"/>
                <w:szCs w:val="16"/>
              </w:rPr>
              <w:t>上記以外 Other</w:t>
            </w:r>
          </w:p>
          <w:p w14:paraId="4EB72398" w14:textId="77777777" w:rsidR="00A86CCE" w:rsidRPr="00160968" w:rsidRDefault="00AC11E6" w:rsidP="00AC11E6">
            <w:pPr>
              <w:tabs>
                <w:tab w:val="left" w:pos="3791"/>
              </w:tabs>
              <w:snapToGrid w:val="0"/>
              <w:rPr>
                <w:rFonts w:ascii="UD デジタル 教科書体 NK-R" w:eastAsia="UD デジタル 教科書体 NK-R" w:hAnsi="ＭＳ Ｐゴシック" w:cs="Meiryo UI"/>
                <w:color w:val="000000"/>
                <w:sz w:val="16"/>
                <w:szCs w:val="16"/>
              </w:rPr>
            </w:pPr>
            <w:r w:rsidRPr="00160968">
              <w:rPr>
                <w:rFonts w:ascii="UD デジタル 教科書体 NK-R" w:eastAsia="UD デジタル 教科書体 NK-R" w:hAnsi="ＭＳ Ｐゴシック" w:cs="Meiryo UI" w:hint="eastAsia"/>
                <w:color w:val="000000"/>
                <w:sz w:val="16"/>
                <w:szCs w:val="16"/>
              </w:rPr>
              <w:t>(                    　     )</w:t>
            </w:r>
          </w:p>
        </w:tc>
      </w:tr>
      <w:tr w:rsidR="004E6B89" w:rsidRPr="00160968" w14:paraId="61B32C9C" w14:textId="77777777" w:rsidTr="004E27D3">
        <w:trPr>
          <w:trHeight w:val="468"/>
        </w:trPr>
        <w:tc>
          <w:tcPr>
            <w:tcW w:w="184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95E5F1" w14:textId="77777777" w:rsidR="004E6B89" w:rsidRPr="00160968" w:rsidRDefault="004E6B89" w:rsidP="004E6B8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博士学位名※</w:t>
            </w:r>
          </w:p>
          <w:p w14:paraId="08A345EA" w14:textId="77777777" w:rsidR="004E6B89" w:rsidRPr="00160968" w:rsidRDefault="004E6B89" w:rsidP="004E6B89">
            <w:pPr>
              <w:tabs>
                <w:tab w:val="left" w:pos="3791"/>
              </w:tabs>
              <w:adjustRightInd w:val="0"/>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Ph.D. Title Earned※</w:t>
            </w:r>
          </w:p>
        </w:tc>
        <w:tc>
          <w:tcPr>
            <w:tcW w:w="2977" w:type="dxa"/>
            <w:tcBorders>
              <w:top w:val="single" w:sz="4" w:space="0" w:color="auto"/>
              <w:left w:val="single" w:sz="4" w:space="0" w:color="auto"/>
              <w:bottom w:val="single" w:sz="4" w:space="0" w:color="auto"/>
              <w:right w:val="single" w:sz="4" w:space="0" w:color="auto"/>
            </w:tcBorders>
          </w:tcPr>
          <w:p w14:paraId="7ABDE30B"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BC104F"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取得大学名※</w:t>
            </w:r>
          </w:p>
          <w:p w14:paraId="06CA9586"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明朝" w:cs="Meiryo UI" w:hint="eastAsia"/>
                <w:color w:val="000000"/>
                <w:sz w:val="16"/>
                <w:szCs w:val="16"/>
              </w:rPr>
              <w:t>Name of Institution※</w:t>
            </w:r>
          </w:p>
        </w:tc>
        <w:tc>
          <w:tcPr>
            <w:tcW w:w="4009" w:type="dxa"/>
            <w:gridSpan w:val="2"/>
            <w:tcBorders>
              <w:top w:val="single" w:sz="4" w:space="0" w:color="auto"/>
              <w:left w:val="single" w:sz="4" w:space="0" w:color="auto"/>
              <w:bottom w:val="single" w:sz="4" w:space="0" w:color="auto"/>
              <w:right w:val="single" w:sz="4" w:space="0" w:color="auto"/>
            </w:tcBorders>
          </w:tcPr>
          <w:p w14:paraId="24D6DB98" w14:textId="77777777" w:rsidR="004E6B89" w:rsidRPr="00160968" w:rsidRDefault="004E6B89" w:rsidP="004E6B89">
            <w:pPr>
              <w:tabs>
                <w:tab w:val="left" w:pos="3791"/>
              </w:tabs>
              <w:snapToGrid w:val="0"/>
              <w:rPr>
                <w:rFonts w:ascii="UD デジタル 教科書体 NK-R" w:eastAsia="UD デジタル 教科書体 NK-R" w:hAnsi="ＭＳ Ｐ明朝" w:cs="Meiryo UI"/>
                <w:color w:val="000000"/>
                <w:sz w:val="16"/>
                <w:szCs w:val="16"/>
              </w:rPr>
            </w:pPr>
          </w:p>
        </w:tc>
      </w:tr>
      <w:tr w:rsidR="006435CE" w:rsidRPr="00160968" w14:paraId="5E5C7145" w14:textId="77777777" w:rsidTr="006F52D7">
        <w:trPr>
          <w:trHeight w:val="468"/>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34712" w14:textId="77777777" w:rsidR="006435CE" w:rsidRPr="00160968" w:rsidRDefault="006435CE" w:rsidP="006F52D7">
            <w:pPr>
              <w:tabs>
                <w:tab w:val="left" w:pos="3791"/>
              </w:tabs>
              <w:snapToGrid w:val="0"/>
              <w:jc w:val="left"/>
              <w:rPr>
                <w:rFonts w:ascii="UD デジタル 教科書体 NK-R" w:eastAsia="UD デジタル 教科書体 NK-R" w:hAnsi="ＭＳ Ｐゴシック"/>
                <w:sz w:val="16"/>
                <w:szCs w:val="16"/>
                <w:lang w:eastAsia="zh-CN"/>
              </w:rPr>
            </w:pPr>
            <w:r w:rsidRPr="00160968">
              <w:rPr>
                <w:rFonts w:ascii="UD デジタル 教科書体 NK-R" w:eastAsia="UD デジタル 教科書体 NK-R" w:hAnsi="ＭＳ Ｐゴシック" w:hint="eastAsia"/>
                <w:sz w:val="16"/>
                <w:szCs w:val="16"/>
                <w:lang w:eastAsia="zh-CN"/>
              </w:rPr>
              <w:t xml:space="preserve">例：「博士学位名：　博士（学術）」　</w:t>
            </w:r>
          </w:p>
          <w:p w14:paraId="2B8A54AF" w14:textId="77777777" w:rsidR="006435CE" w:rsidRPr="00160968" w:rsidRDefault="006435CE" w:rsidP="006F52D7">
            <w:pPr>
              <w:tabs>
                <w:tab w:val="left" w:pos="3791"/>
              </w:tabs>
              <w:snapToGrid w:val="0"/>
              <w:jc w:val="left"/>
              <w:rPr>
                <w:rFonts w:ascii="UD デジタル 教科書体 NK-R" w:eastAsia="UD デジタル 教科書体 NK-R" w:hAnsi="ＭＳ Ｐ明朝" w:cs="Meiryo UI"/>
                <w:color w:val="000000"/>
                <w:sz w:val="16"/>
                <w:szCs w:val="16"/>
              </w:rPr>
            </w:pPr>
            <w:r w:rsidRPr="00160968">
              <w:rPr>
                <w:rFonts w:ascii="UD デジタル 教科書体 NK-R" w:eastAsia="UD デジタル 教科書体 NK-R" w:hAnsi="ＭＳ Ｐゴシック" w:hint="eastAsia"/>
                <w:sz w:val="16"/>
                <w:szCs w:val="16"/>
              </w:rPr>
              <w:t>EX:「</w:t>
            </w:r>
            <w:r w:rsidRPr="00160968">
              <w:rPr>
                <w:rFonts w:ascii="UD デジタル 教科書体 NK-R" w:eastAsia="UD デジタル 教科書体 NK-R" w:hAnsi="ＭＳ Ｐ明朝" w:cs="Meiryo UI" w:hint="eastAsia"/>
                <w:color w:val="000000"/>
                <w:sz w:val="16"/>
                <w:szCs w:val="16"/>
              </w:rPr>
              <w:t>Ph.D. Title Earned</w:t>
            </w:r>
            <w:r w:rsidRPr="00160968">
              <w:rPr>
                <w:rFonts w:ascii="UD デジタル 教科書体 NK-R" w:eastAsia="UD デジタル 教科書体 NK-R" w:hAnsi="ＭＳ Ｐゴシック" w:hint="eastAsia"/>
                <w:sz w:val="16"/>
                <w:szCs w:val="16"/>
              </w:rPr>
              <w:t>: Ph.D. in Economics」</w:t>
            </w:r>
          </w:p>
        </w:tc>
        <w:tc>
          <w:tcPr>
            <w:tcW w:w="5993" w:type="dxa"/>
            <w:gridSpan w:val="3"/>
            <w:tcBorders>
              <w:top w:val="single" w:sz="4" w:space="0" w:color="auto"/>
              <w:left w:val="single" w:sz="4" w:space="0" w:color="auto"/>
              <w:bottom w:val="single" w:sz="4" w:space="0" w:color="auto"/>
              <w:right w:val="single" w:sz="4" w:space="0" w:color="auto"/>
            </w:tcBorders>
            <w:shd w:val="clear" w:color="auto" w:fill="auto"/>
          </w:tcPr>
          <w:p w14:paraId="74DF7A90" w14:textId="77777777" w:rsidR="006435CE" w:rsidRPr="00160968" w:rsidRDefault="006435CE" w:rsidP="006F52D7">
            <w:pPr>
              <w:tabs>
                <w:tab w:val="left" w:pos="3791"/>
              </w:tabs>
              <w:snapToGrid w:val="0"/>
              <w:jc w:val="left"/>
              <w:rPr>
                <w:rFonts w:ascii="UD デジタル 教科書体 NK-R" w:eastAsia="UD デジタル 教科書体 NK-R" w:hAnsi="ＭＳ Ｐゴシック"/>
                <w:sz w:val="16"/>
                <w:szCs w:val="16"/>
                <w:lang w:eastAsia="zh-CN"/>
              </w:rPr>
            </w:pPr>
            <w:r w:rsidRPr="00160968">
              <w:rPr>
                <w:rFonts w:ascii="UD デジタル 教科書体 NK-R" w:eastAsia="UD デジタル 教科書体 NK-R" w:hAnsi="ＭＳ Ｐゴシック" w:hint="eastAsia"/>
                <w:sz w:val="16"/>
                <w:szCs w:val="16"/>
                <w:lang w:eastAsia="zh-CN"/>
              </w:rPr>
              <w:t xml:space="preserve">例：「早稲田大学」 </w:t>
            </w:r>
          </w:p>
          <w:p w14:paraId="3C6DE0F8" w14:textId="77777777" w:rsidR="006435CE" w:rsidRPr="00160968" w:rsidRDefault="006435CE" w:rsidP="006F52D7">
            <w:pPr>
              <w:tabs>
                <w:tab w:val="left" w:pos="3791"/>
              </w:tabs>
              <w:snapToGrid w:val="0"/>
              <w:jc w:val="left"/>
              <w:rPr>
                <w:rFonts w:ascii="UD デジタル 教科書体 NK-R" w:eastAsia="UD デジタル 教科書体 NK-R" w:hAnsi="ＭＳ Ｐゴシック"/>
                <w:sz w:val="16"/>
                <w:szCs w:val="16"/>
              </w:rPr>
            </w:pPr>
            <w:r w:rsidRPr="00160968">
              <w:rPr>
                <w:rFonts w:ascii="UD デジタル 教科書体 NK-R" w:eastAsia="UD デジタル 教科書体 NK-R" w:hAnsi="ＭＳ Ｐゴシック" w:hint="eastAsia"/>
                <w:sz w:val="16"/>
                <w:szCs w:val="16"/>
              </w:rPr>
              <w:t>Ex：「Stanford University」</w:t>
            </w:r>
          </w:p>
        </w:tc>
      </w:tr>
    </w:tbl>
    <w:tbl>
      <w:tblPr>
        <w:tblStyle w:val="ac"/>
        <w:tblW w:w="0" w:type="auto"/>
        <w:tblInd w:w="108" w:type="dxa"/>
        <w:tblLook w:val="04A0" w:firstRow="1" w:lastRow="0" w:firstColumn="1" w:lastColumn="0" w:noHBand="0" w:noVBand="1"/>
      </w:tblPr>
      <w:tblGrid>
        <w:gridCol w:w="4111"/>
        <w:gridCol w:w="2693"/>
      </w:tblGrid>
      <w:tr w:rsidR="004A3B7F" w14:paraId="3A02E3C8" w14:textId="77777777" w:rsidTr="004E27D3">
        <w:trPr>
          <w:trHeight w:val="301"/>
        </w:trPr>
        <w:tc>
          <w:tcPr>
            <w:tcW w:w="4111" w:type="dxa"/>
            <w:shd w:val="clear" w:color="auto" w:fill="F7CAAC" w:themeFill="accent2" w:themeFillTint="66"/>
          </w:tcPr>
          <w:bookmarkEnd w:id="2"/>
          <w:p w14:paraId="6F8789CA" w14:textId="7C2C563D" w:rsidR="004A3B7F" w:rsidRDefault="004A3B7F" w:rsidP="00295735">
            <w:pPr>
              <w:spacing w:line="360" w:lineRule="auto"/>
              <w:rPr>
                <w:rFonts w:ascii="UD デジタル 教科書体 NK-R" w:eastAsia="UD デジタル 教科書体 NK-R" w:hAnsi="ＭＳ Ｐゴシック"/>
                <w:b/>
                <w:sz w:val="21"/>
                <w:szCs w:val="21"/>
              </w:rPr>
            </w:pPr>
            <w:r>
              <w:rPr>
                <w:rFonts w:ascii="UD デジタル 教科書体 NK-R" w:eastAsia="UD デジタル 教科書体 NK-R" w:hAnsi="ＭＳ Ｐゴシック" w:hint="eastAsia"/>
                <w:b/>
                <w:sz w:val="21"/>
                <w:szCs w:val="21"/>
              </w:rPr>
              <w:t>３．</w:t>
            </w:r>
            <w:r w:rsidRPr="00160968">
              <w:rPr>
                <w:rFonts w:ascii="UD デジタル 教科書体 NK-R" w:eastAsia="UD デジタル 教科書体 NK-R" w:hAnsi="ＭＳ Ｐゴシック" w:hint="eastAsia"/>
                <w:b/>
                <w:sz w:val="21"/>
                <w:szCs w:val="21"/>
              </w:rPr>
              <w:t>添付資料 Attached document(s) :</w:t>
            </w:r>
          </w:p>
        </w:tc>
        <w:tc>
          <w:tcPr>
            <w:tcW w:w="2693" w:type="dxa"/>
          </w:tcPr>
          <w:p w14:paraId="3DBDEB91" w14:textId="643AC078" w:rsidR="004A3B7F" w:rsidRDefault="004A3B7F" w:rsidP="00295735">
            <w:pPr>
              <w:spacing w:line="360" w:lineRule="auto"/>
              <w:rPr>
                <w:rFonts w:ascii="UD デジタル 教科書体 NK-R" w:eastAsia="UD デジタル 教科書体 NK-R" w:hAnsi="ＭＳ Ｐゴシック"/>
                <w:b/>
                <w:sz w:val="21"/>
                <w:szCs w:val="21"/>
              </w:rPr>
            </w:pPr>
            <w:r>
              <w:rPr>
                <w:rFonts w:ascii="UD デジタル 教科書体 NK-R" w:eastAsia="UD デジタル 教科書体 NK-R" w:hAnsi="ＭＳ Ｐゴシック" w:hint="eastAsia"/>
                <w:b/>
                <w:sz w:val="21"/>
                <w:szCs w:val="21"/>
              </w:rPr>
              <w:t>【　】枚/</w:t>
            </w:r>
            <w:r w:rsidRPr="00160968">
              <w:rPr>
                <w:rFonts w:ascii="UD デジタル 教科書体 NK-R" w:eastAsia="UD デジタル 教科書体 NK-R" w:hAnsi="ＭＳ Ｐゴシック" w:hint="eastAsia"/>
                <w:b/>
                <w:sz w:val="21"/>
                <w:szCs w:val="21"/>
              </w:rPr>
              <w:t>pages</w:t>
            </w:r>
          </w:p>
        </w:tc>
      </w:tr>
    </w:tbl>
    <w:p w14:paraId="391AAB5C" w14:textId="77777777" w:rsidR="005F03B5" w:rsidRPr="00891571" w:rsidRDefault="005F03B5" w:rsidP="005F03B5">
      <w:pPr>
        <w:ind w:left="160" w:hangingChars="100" w:hanging="160"/>
        <w:rPr>
          <w:rFonts w:ascii="UD デジタル 教科書体 NK-R" w:eastAsia="UD デジタル 教科書体 NK-R" w:hAnsi="ＭＳ Ｐゴシック"/>
          <w:sz w:val="16"/>
          <w:szCs w:val="16"/>
        </w:rPr>
      </w:pPr>
      <w:r w:rsidRPr="00891571">
        <w:rPr>
          <w:rFonts w:ascii="UD デジタル 教科書体 NK-R" w:eastAsia="UD デジタル 教科書体 NK-R" w:hAnsi="ＭＳ Ｐゴシック" w:hint="eastAsia"/>
          <w:sz w:val="16"/>
          <w:szCs w:val="16"/>
        </w:rPr>
        <w:t>※本研究科における博士後期課程プロジェクト研究指導もしくは修士課程プロジェクト研究指導担当教員でない</w:t>
      </w:r>
      <w:r w:rsidR="007F0A38" w:rsidRPr="00891571">
        <w:rPr>
          <w:rFonts w:ascii="UD デジタル 教科書体 NK-R" w:eastAsia="UD デジタル 教科書体 NK-R" w:hAnsi="ＭＳ Ｐゴシック" w:hint="eastAsia"/>
          <w:sz w:val="16"/>
          <w:szCs w:val="16"/>
        </w:rPr>
        <w:t>本学教員</w:t>
      </w:r>
      <w:r w:rsidRPr="00891571">
        <w:rPr>
          <w:rFonts w:ascii="UD デジタル 教科書体 NK-R" w:eastAsia="UD デジタル 教科書体 NK-R" w:hAnsi="ＭＳ Ｐゴシック" w:hint="eastAsia"/>
          <w:sz w:val="16"/>
          <w:szCs w:val="16"/>
        </w:rPr>
        <w:t>を委員（副指</w:t>
      </w:r>
      <w:r w:rsidR="006435CE" w:rsidRPr="00891571">
        <w:rPr>
          <w:rFonts w:ascii="UD デジタル 教科書体 NK-R" w:eastAsia="UD デジタル 教科書体 NK-R" w:hAnsi="ＭＳ Ｐゴシック" w:hint="eastAsia"/>
          <w:sz w:val="16"/>
          <w:szCs w:val="16"/>
        </w:rPr>
        <w:t>導教員）として依頼する場合には、委員候補者の履歴書・研究業績書</w:t>
      </w:r>
      <w:r w:rsidRPr="00891571">
        <w:rPr>
          <w:rFonts w:ascii="UD デジタル 教科書体 NK-R" w:eastAsia="UD デジタル 教科書体 NK-R" w:hAnsi="ＭＳ Ｐゴシック" w:hint="eastAsia"/>
          <w:sz w:val="16"/>
          <w:szCs w:val="16"/>
        </w:rPr>
        <w:t>をご提出ください。</w:t>
      </w:r>
    </w:p>
    <w:p w14:paraId="4F2CCD80" w14:textId="77777777" w:rsidR="005F03B5" w:rsidRPr="00891571" w:rsidRDefault="005F03B5" w:rsidP="006435CE">
      <w:pPr>
        <w:ind w:left="160" w:hangingChars="100" w:hanging="160"/>
        <w:rPr>
          <w:rFonts w:ascii="UD デジタル 教科書体 NK-R" w:eastAsia="UD デジタル 教科書体 NK-R" w:hAnsi="ＭＳ Ｐゴシック"/>
          <w:sz w:val="16"/>
          <w:szCs w:val="16"/>
        </w:rPr>
      </w:pPr>
      <w:r w:rsidRPr="00891571">
        <w:rPr>
          <w:rFonts w:ascii="UD デジタル 教科書体 NK-R" w:eastAsia="UD デジタル 教科書体 NK-R" w:hAnsi="ＭＳ Ｐゴシック" w:hint="eastAsia"/>
          <w:sz w:val="16"/>
          <w:szCs w:val="16"/>
        </w:rPr>
        <w:t>※If you should choose a Deputy Advisor who is neither a GSAPS Doctoral nor Masters project research advisor, please submit the candidate's resume and his/her research achievement</w:t>
      </w:r>
      <w:r w:rsidR="006435CE" w:rsidRPr="00891571">
        <w:rPr>
          <w:rFonts w:ascii="UD デジタル 教科書体 NK-R" w:eastAsia="UD デジタル 教科書体 NK-R" w:hAnsi="ＭＳ Ｐゴシック" w:hint="eastAsia"/>
          <w:sz w:val="16"/>
          <w:szCs w:val="16"/>
        </w:rPr>
        <w:t xml:space="preserve"> reports</w:t>
      </w:r>
      <w:r w:rsidRPr="00891571">
        <w:rPr>
          <w:rFonts w:ascii="UD デジタル 教科書体 NK-R" w:eastAsia="UD デジタル 教科書体 NK-R" w:hAnsi="ＭＳ Ｐゴシック" w:hint="eastAsia"/>
          <w:sz w:val="16"/>
          <w:szCs w:val="16"/>
        </w:rPr>
        <w:t>.</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5F03B5" w:rsidRPr="00160968" w14:paraId="3E339E64" w14:textId="77777777" w:rsidTr="005F03B5">
        <w:trPr>
          <w:jc w:val="center"/>
        </w:trPr>
        <w:tc>
          <w:tcPr>
            <w:tcW w:w="10598" w:type="dxa"/>
            <w:tcBorders>
              <w:top w:val="single" w:sz="4" w:space="0" w:color="auto"/>
              <w:left w:val="single" w:sz="4" w:space="0" w:color="auto"/>
              <w:bottom w:val="single" w:sz="4" w:space="0" w:color="auto"/>
              <w:right w:val="single" w:sz="4" w:space="0" w:color="auto"/>
            </w:tcBorders>
          </w:tcPr>
          <w:p w14:paraId="04D4829E" w14:textId="77777777" w:rsidR="005F03B5" w:rsidRPr="00891571" w:rsidRDefault="006435CE" w:rsidP="006435CE">
            <w:pPr>
              <w:rPr>
                <w:rFonts w:ascii="UD デジタル 教科書体 NK-R" w:eastAsia="UD デジタル 教科書体 NK-R" w:hAnsi="ＭＳ Ｐゴシック"/>
                <w:b/>
                <w:sz w:val="16"/>
                <w:szCs w:val="16"/>
                <w:u w:val="single"/>
              </w:rPr>
            </w:pPr>
            <w:r w:rsidRPr="00891571">
              <w:rPr>
                <w:rFonts w:ascii="UD デジタル 教科書体 NK-R" w:eastAsia="UD デジタル 教科書体 NK-R" w:hAnsi="ＭＳ Ｐゴシック" w:hint="eastAsia"/>
                <w:b/>
                <w:sz w:val="16"/>
                <w:szCs w:val="16"/>
                <w:u w:val="single"/>
              </w:rPr>
              <w:t>●</w:t>
            </w:r>
            <w:r w:rsidR="005F03B5" w:rsidRPr="00891571">
              <w:rPr>
                <w:rFonts w:ascii="UD デジタル 教科書体 NK-R" w:eastAsia="UD デジタル 教科書体 NK-R" w:hAnsi="ＭＳ Ｐゴシック" w:hint="eastAsia"/>
                <w:b/>
                <w:sz w:val="16"/>
                <w:szCs w:val="16"/>
                <w:u w:val="single"/>
              </w:rPr>
              <w:t>プロジェクト研究指導教員の変更について/Exceptional change for designated Chairperson</w:t>
            </w:r>
          </w:p>
          <w:p w14:paraId="67A39614" w14:textId="77777777" w:rsidR="005F03B5" w:rsidRPr="00891571" w:rsidRDefault="005F03B5">
            <w:pPr>
              <w:pStyle w:val="aa"/>
              <w:ind w:firstLineChars="100" w:firstLine="160"/>
              <w:rPr>
                <w:rFonts w:ascii="UD デジタル 教科書体 NK-R" w:eastAsia="UD デジタル 教科書体 NK-R" w:hAnsi="ＭＳ Ｐ明朝"/>
                <w:sz w:val="16"/>
                <w:szCs w:val="16"/>
              </w:rPr>
            </w:pPr>
            <w:r w:rsidRPr="00891571">
              <w:rPr>
                <w:rFonts w:ascii="UD デジタル 教科書体 NK-R" w:eastAsia="UD デジタル 教科書体 NK-R" w:hAnsi="ＭＳ Ｐ明朝" w:hint="eastAsia"/>
                <w:sz w:val="16"/>
                <w:szCs w:val="16"/>
              </w:rPr>
              <w:t>入学後のプロジェクト研究指導教</w:t>
            </w:r>
            <w:r w:rsidR="00B22A18" w:rsidRPr="00891571">
              <w:rPr>
                <w:rFonts w:ascii="UD デジタル 教科書体 NK-R" w:eastAsia="UD デジタル 教科書体 NK-R" w:hAnsi="ＭＳ Ｐ明朝" w:hint="eastAsia"/>
                <w:sz w:val="16"/>
                <w:szCs w:val="16"/>
              </w:rPr>
              <w:t>員の変更は、原則として認められません。ただし、下記１～4</w:t>
            </w:r>
            <w:r w:rsidRPr="00891571">
              <w:rPr>
                <w:rFonts w:ascii="UD デジタル 教科書体 NK-R" w:eastAsia="UD デジタル 教科書体 NK-R" w:hAnsi="ＭＳ Ｐ明朝" w:hint="eastAsia"/>
                <w:sz w:val="16"/>
                <w:szCs w:val="16"/>
              </w:rPr>
              <w:t>のいずれかに当てはまる場合に限り、当研究科の博士後期課程担当教員委員会および研究科運営委員会で承認されれば、変更が認められます。</w:t>
            </w:r>
          </w:p>
          <w:p w14:paraId="09C15D54" w14:textId="77777777" w:rsidR="00966A06" w:rsidRPr="00891571" w:rsidRDefault="005F03B5" w:rsidP="006435CE">
            <w:pPr>
              <w:pStyle w:val="aa"/>
              <w:ind w:firstLineChars="50" w:firstLine="80"/>
              <w:rPr>
                <w:rFonts w:ascii="UD デジタル 教科書体 NK-R" w:eastAsia="UD デジタル 教科書体 NK-R" w:hAnsi="ＭＳ Ｐ明朝"/>
                <w:sz w:val="16"/>
                <w:szCs w:val="16"/>
              </w:rPr>
            </w:pPr>
            <w:r w:rsidRPr="00891571">
              <w:rPr>
                <w:rFonts w:ascii="UD デジタル 教科書体 NK-R" w:eastAsia="UD デジタル 教科書体 NK-R" w:hAnsi="ＭＳ Ｐ明朝" w:hint="eastAsia"/>
                <w:sz w:val="16"/>
                <w:szCs w:val="16"/>
              </w:rPr>
              <w:t xml:space="preserve">In principle, changing the designated Chairperson after matriculation is not acceptable. However, upon GSAPS Ph.D. Faculty Committee Meeting and GSAPS Faculty Meeting’s approval, the application might be accepted under the following </w:t>
            </w:r>
            <w:r w:rsidR="00B22A18" w:rsidRPr="00891571">
              <w:rPr>
                <w:rFonts w:ascii="UD デジタル 教科書体 NK-R" w:eastAsia="UD デジタル 教科書体 NK-R" w:hAnsi="ＭＳ Ｐ明朝" w:hint="eastAsia"/>
                <w:sz w:val="16"/>
                <w:szCs w:val="16"/>
              </w:rPr>
              <w:t>4</w:t>
            </w:r>
            <w:r w:rsidRPr="00891571">
              <w:rPr>
                <w:rFonts w:ascii="UD デジタル 教科書体 NK-R" w:eastAsia="UD デジタル 教科書体 NK-R" w:hAnsi="ＭＳ Ｐ明朝" w:hint="eastAsia"/>
                <w:sz w:val="16"/>
                <w:szCs w:val="16"/>
              </w:rPr>
              <w:t xml:space="preserve"> cases.</w:t>
            </w:r>
          </w:p>
          <w:p w14:paraId="5A260DBF" w14:textId="7F82201D" w:rsidR="005F03B5" w:rsidRPr="00891571" w:rsidRDefault="005F03B5" w:rsidP="00E61938">
            <w:pPr>
              <w:pStyle w:val="aa"/>
              <w:ind w:firstLineChars="100" w:firstLine="160"/>
              <w:rPr>
                <w:rFonts w:ascii="UD デジタル 教科書体 NK-R" w:eastAsia="UD デジタル 教科書体 NK-R" w:hAnsi="ＭＳ Ｐゴシック"/>
                <w:b/>
                <w:sz w:val="16"/>
                <w:szCs w:val="16"/>
              </w:rPr>
            </w:pPr>
            <w:r w:rsidRPr="00891571">
              <w:rPr>
                <w:rFonts w:ascii="UD デジタル 教科書体 NK-R" w:eastAsia="UD デジタル 教科書体 NK-R" w:hAnsi="ＭＳ Ｐゴシック" w:hint="eastAsia"/>
                <w:b/>
                <w:sz w:val="16"/>
                <w:szCs w:val="16"/>
              </w:rPr>
              <w:t>この届出が</w:t>
            </w:r>
            <w:r w:rsidR="00E675AE" w:rsidRPr="00891571">
              <w:rPr>
                <w:rFonts w:ascii="UD デジタル 教科書体 NK-R" w:eastAsia="UD デジタル 教科書体 NK-R" w:hAnsi="ＭＳ Ｐゴシック" w:hint="eastAsia"/>
                <w:b/>
                <w:sz w:val="16"/>
                <w:szCs w:val="16"/>
              </w:rPr>
              <w:t>、</w:t>
            </w:r>
            <w:r w:rsidRPr="00891571">
              <w:rPr>
                <w:rFonts w:ascii="UD デジタル 教科書体 NK-R" w:eastAsia="UD デジタル 教科書体 NK-R" w:hAnsi="ＭＳ Ｐゴシック" w:hint="eastAsia"/>
                <w:b/>
                <w:sz w:val="16"/>
                <w:szCs w:val="16"/>
              </w:rPr>
              <w:t>当該学生のプロジェクト研究指導教員変更を伴う場合,下記のいずれかに</w:t>
            </w:r>
            <w:r w:rsidRPr="00891571">
              <w:rPr>
                <w:rFonts w:ascii="Segoe UI Symbol" w:eastAsia="UD デジタル 教科書体 NK-R" w:hAnsi="Segoe UI Symbol" w:cs="Segoe UI Symbol"/>
                <w:b/>
                <w:sz w:val="16"/>
                <w:szCs w:val="16"/>
              </w:rPr>
              <w:t>☑</w:t>
            </w:r>
            <w:r w:rsidR="00E675AE" w:rsidRPr="00891571">
              <w:rPr>
                <w:rFonts w:ascii="UD デジタル 教科書体 NK-R" w:eastAsia="UD デジタル 教科書体 NK-R" w:hAnsi="ＭＳ Ｐゴシック" w:cs="HG丸ｺﾞｼｯｸM-PRO" w:hint="eastAsia"/>
                <w:b/>
                <w:sz w:val="16"/>
                <w:szCs w:val="16"/>
              </w:rPr>
              <w:t>してください。なお、1～3のケースでは、</w:t>
            </w:r>
            <w:r w:rsidRPr="00891571">
              <w:rPr>
                <w:rFonts w:ascii="UD デジタル 教科書体 NK-R" w:eastAsia="UD デジタル 教科書体 NK-R" w:hAnsi="ＭＳ Ｐゴシック" w:cs="HG丸ｺﾞｼｯｸM-PRO" w:hint="eastAsia"/>
                <w:b/>
                <w:sz w:val="16"/>
                <w:szCs w:val="16"/>
              </w:rPr>
              <w:t>当該学生に「プロジェクト研究変更願」提出を促してください</w:t>
            </w:r>
            <w:r w:rsidRPr="00891571">
              <w:rPr>
                <w:rFonts w:ascii="UD デジタル 教科書体 NK-R" w:eastAsia="UD デジタル 教科書体 NK-R" w:hAnsi="ＭＳ Ｐゴシック" w:hint="eastAsia"/>
                <w:b/>
                <w:sz w:val="16"/>
                <w:szCs w:val="16"/>
              </w:rPr>
              <w:t>。</w:t>
            </w:r>
            <w:r w:rsidR="00E675AE" w:rsidRPr="00891571">
              <w:rPr>
                <w:rFonts w:ascii="UD デジタル 教科書体 NK-R" w:eastAsia="UD デジタル 教科書体 NK-R" w:hAnsi="ＭＳ Ｐゴシック" w:hint="eastAsia"/>
                <w:b/>
                <w:sz w:val="16"/>
                <w:szCs w:val="16"/>
              </w:rPr>
              <w:t>4のケースでは、</w:t>
            </w:r>
            <w:r w:rsidR="00B22A18" w:rsidRPr="00891571">
              <w:rPr>
                <w:rFonts w:ascii="UD デジタル 教科書体 NK-R" w:eastAsia="UD デジタル 教科書体 NK-R" w:hAnsi="ＭＳ Ｐゴシック" w:hint="eastAsia"/>
                <w:b/>
                <w:sz w:val="16"/>
                <w:szCs w:val="16"/>
              </w:rPr>
              <w:t>本届出</w:t>
            </w:r>
            <w:r w:rsidR="001F3AC3" w:rsidRPr="00891571">
              <w:rPr>
                <w:rFonts w:ascii="UD デジタル 教科書体 NK-R" w:eastAsia="UD デジタル 教科書体 NK-R" w:hAnsi="ＭＳ Ｐゴシック" w:hint="eastAsia"/>
                <w:b/>
                <w:sz w:val="16"/>
                <w:szCs w:val="16"/>
              </w:rPr>
              <w:t>および「プロジェクト研究変更願」に加え、研究計画書（和文</w:t>
            </w:r>
            <w:r w:rsidR="004E27D3" w:rsidRPr="00891571">
              <w:rPr>
                <w:rFonts w:ascii="UD デジタル 教科書体 NK-R" w:eastAsia="UD デジタル 教科書体 NK-R" w:hAnsi="ＭＳ Ｐゴシック" w:hint="eastAsia"/>
                <w:b/>
                <w:sz w:val="16"/>
                <w:szCs w:val="16"/>
              </w:rPr>
              <w:t>5</w:t>
            </w:r>
            <w:r w:rsidR="00E675AE" w:rsidRPr="00891571">
              <w:rPr>
                <w:rFonts w:ascii="UD デジタル 教科書体 NK-R" w:eastAsia="UD デジタル 教科書体 NK-R" w:hAnsi="ＭＳ Ｐゴシック" w:hint="eastAsia"/>
                <w:b/>
                <w:sz w:val="16"/>
                <w:szCs w:val="16"/>
              </w:rPr>
              <w:t>,000字程度、</w:t>
            </w:r>
            <w:r w:rsidR="001F3AC3" w:rsidRPr="00891571">
              <w:rPr>
                <w:rFonts w:ascii="UD デジタル 教科書体 NK-R" w:eastAsia="UD デジタル 教科書体 NK-R" w:hAnsi="ＭＳ Ｐゴシック" w:hint="eastAsia"/>
                <w:b/>
                <w:sz w:val="16"/>
                <w:szCs w:val="16"/>
              </w:rPr>
              <w:t>もしくは英文</w:t>
            </w:r>
            <w:r w:rsidR="004E27D3" w:rsidRPr="00891571">
              <w:rPr>
                <w:rFonts w:ascii="UD デジタル 教科書体 NK-R" w:eastAsia="UD デジタル 教科書体 NK-R" w:hAnsi="ＭＳ Ｐゴシック" w:hint="eastAsia"/>
                <w:b/>
                <w:sz w:val="16"/>
                <w:szCs w:val="16"/>
              </w:rPr>
              <w:t>2</w:t>
            </w:r>
            <w:r w:rsidR="00E675AE" w:rsidRPr="00891571">
              <w:rPr>
                <w:rFonts w:ascii="UD デジタル 教科書体 NK-R" w:eastAsia="UD デジタル 教科書体 NK-R" w:hAnsi="ＭＳ Ｐゴシック" w:hint="eastAsia"/>
                <w:b/>
                <w:sz w:val="16"/>
                <w:szCs w:val="16"/>
              </w:rPr>
              <w:t>,</w:t>
            </w:r>
            <w:r w:rsidR="004E27D3" w:rsidRPr="00891571">
              <w:rPr>
                <w:rFonts w:ascii="UD デジタル 教科書体 NK-R" w:eastAsia="UD デジタル 教科書体 NK-R" w:hAnsi="ＭＳ Ｐゴシック"/>
                <w:b/>
                <w:sz w:val="16"/>
                <w:szCs w:val="16"/>
              </w:rPr>
              <w:t>5</w:t>
            </w:r>
            <w:r w:rsidR="00E675AE" w:rsidRPr="00891571">
              <w:rPr>
                <w:rFonts w:ascii="UD デジタル 教科書体 NK-R" w:eastAsia="UD デジタル 教科書体 NK-R" w:hAnsi="ＭＳ Ｐゴシック" w:hint="eastAsia"/>
                <w:b/>
                <w:sz w:val="16"/>
                <w:szCs w:val="16"/>
              </w:rPr>
              <w:t>00</w:t>
            </w:r>
            <w:r w:rsidR="001F3AC3" w:rsidRPr="00891571">
              <w:rPr>
                <w:rFonts w:ascii="UD デジタル 教科書体 NK-R" w:eastAsia="UD デジタル 教科書体 NK-R" w:hAnsi="ＭＳ Ｐゴシック" w:hint="eastAsia"/>
                <w:b/>
                <w:sz w:val="16"/>
                <w:szCs w:val="16"/>
              </w:rPr>
              <w:t>語程度）も提出して頂きます（計３点）。</w:t>
            </w:r>
          </w:p>
          <w:p w14:paraId="00EA3501" w14:textId="4A0A7A28" w:rsidR="00966A06" w:rsidRPr="00891571" w:rsidRDefault="005F03B5" w:rsidP="00E61938">
            <w:pPr>
              <w:pStyle w:val="aa"/>
              <w:ind w:firstLineChars="50" w:firstLine="80"/>
              <w:rPr>
                <w:rFonts w:ascii="UD デジタル 教科書体 NK-R" w:eastAsia="UD デジタル 教科書体 NK-R" w:hAnsi="ＭＳ Ｐゴシック"/>
                <w:b/>
                <w:sz w:val="16"/>
                <w:szCs w:val="16"/>
              </w:rPr>
            </w:pPr>
            <w:r w:rsidRPr="00891571">
              <w:rPr>
                <w:rFonts w:ascii="UD デジタル 教科書体 NK-R" w:eastAsia="UD デジタル 教科書体 NK-R" w:hAnsi="ＭＳ Ｐゴシック" w:hint="eastAsia"/>
                <w:b/>
                <w:sz w:val="16"/>
                <w:szCs w:val="16"/>
              </w:rPr>
              <w:t xml:space="preserve">If this application includes changing Chairperson, please </w:t>
            </w:r>
            <w:r w:rsidRPr="00891571">
              <w:rPr>
                <w:rFonts w:ascii="Segoe UI Symbol" w:eastAsia="UD デジタル 教科書体 NK-R" w:hAnsi="Segoe UI Symbol" w:cs="Segoe UI Symbol"/>
                <w:b/>
                <w:sz w:val="16"/>
                <w:szCs w:val="16"/>
              </w:rPr>
              <w:t>☑</w:t>
            </w:r>
            <w:r w:rsidR="00782D41" w:rsidRPr="00891571">
              <w:rPr>
                <w:rFonts w:ascii="UD デジタル 教科書体 NK-R" w:eastAsia="UD デジタル 教科書体 NK-R" w:hAnsi="ＭＳ Ｐゴシック" w:hint="eastAsia"/>
                <w:b/>
                <w:sz w:val="16"/>
                <w:szCs w:val="16"/>
              </w:rPr>
              <w:t xml:space="preserve"> the</w:t>
            </w:r>
            <w:r w:rsidRPr="00891571">
              <w:rPr>
                <w:rFonts w:ascii="UD デジタル 教科書体 NK-R" w:eastAsia="UD デジタル 教科書体 NK-R" w:hAnsi="ＭＳ Ｐゴシック" w:hint="eastAsia"/>
                <w:b/>
                <w:sz w:val="16"/>
                <w:szCs w:val="16"/>
              </w:rPr>
              <w:t xml:space="preserve"> appropriate status from the following</w:t>
            </w:r>
            <w:r w:rsidR="00782D41" w:rsidRPr="00891571">
              <w:rPr>
                <w:rFonts w:ascii="UD デジタル 教科書体 NK-R" w:eastAsia="UD デジタル 教科書体 NK-R" w:hAnsi="ＭＳ Ｐゴシック" w:hint="eastAsia"/>
                <w:b/>
                <w:sz w:val="16"/>
                <w:szCs w:val="16"/>
              </w:rPr>
              <w:t>s</w:t>
            </w:r>
            <w:r w:rsidRPr="00891571">
              <w:rPr>
                <w:rFonts w:ascii="UD デジタル 教科書体 NK-R" w:eastAsia="UD デジタル 教科書体 NK-R" w:hAnsi="ＭＳ Ｐゴシック" w:hint="eastAsia"/>
                <w:b/>
                <w:sz w:val="16"/>
                <w:szCs w:val="16"/>
              </w:rPr>
              <w:t xml:space="preserve">. In addition, please tell the student to submit “Application for Change of Project Research” </w:t>
            </w:r>
            <w:r w:rsidR="00B22A18" w:rsidRPr="00891571">
              <w:rPr>
                <w:rFonts w:ascii="UD デジタル 教科書体 NK-R" w:eastAsia="UD デジタル 教科書体 NK-R" w:hAnsi="ＭＳ Ｐゴシック" w:hint="eastAsia"/>
                <w:b/>
                <w:sz w:val="16"/>
                <w:szCs w:val="16"/>
              </w:rPr>
              <w:t>during the submission period</w:t>
            </w:r>
            <w:r w:rsidRPr="00891571">
              <w:rPr>
                <w:rFonts w:ascii="UD デジタル 教科書体 NK-R" w:eastAsia="UD デジタル 教科書体 NK-R" w:hAnsi="ＭＳ Ｐゴシック" w:hint="eastAsia"/>
                <w:b/>
                <w:sz w:val="16"/>
                <w:szCs w:val="16"/>
              </w:rPr>
              <w:t>.</w:t>
            </w:r>
            <w:r w:rsidR="001F3AC3" w:rsidRPr="00891571">
              <w:rPr>
                <w:rFonts w:ascii="UD デジタル 教科書体 NK-R" w:eastAsia="UD デジタル 教科書体 NK-R" w:hAnsi="ＭＳ Ｐゴシック" w:hint="eastAsia"/>
                <w:b/>
                <w:sz w:val="16"/>
                <w:szCs w:val="16"/>
              </w:rPr>
              <w:t xml:space="preserve">  </w:t>
            </w:r>
            <w:r w:rsidR="00782D41" w:rsidRPr="00891571">
              <w:rPr>
                <w:rFonts w:ascii="UD デジタル 教科書体 NK-R" w:eastAsia="UD デジタル 教科書体 NK-R" w:hAnsi="ＭＳ Ｐゴシック" w:hint="eastAsia"/>
                <w:b/>
                <w:sz w:val="16"/>
                <w:szCs w:val="16"/>
              </w:rPr>
              <w:t>I</w:t>
            </w:r>
            <w:r w:rsidR="001F3AC3" w:rsidRPr="00891571">
              <w:rPr>
                <w:rFonts w:ascii="UD デジタル 教科書体 NK-R" w:eastAsia="UD デジタル 教科書体 NK-R" w:hAnsi="ＭＳ Ｐゴシック" w:hint="eastAsia"/>
                <w:b/>
                <w:sz w:val="16"/>
                <w:szCs w:val="16"/>
              </w:rPr>
              <w:t>n the</w:t>
            </w:r>
            <w:r w:rsidR="00137CC9" w:rsidRPr="00891571">
              <w:rPr>
                <w:rFonts w:ascii="UD デジタル 教科書体 NK-R" w:eastAsia="UD デジタル 教科書体 NK-R" w:hAnsi="ＭＳ Ｐゴシック" w:hint="eastAsia"/>
                <w:b/>
                <w:sz w:val="16"/>
                <w:szCs w:val="16"/>
              </w:rPr>
              <w:t xml:space="preserve"> case 4,</w:t>
            </w:r>
            <w:r w:rsidR="001F3AC3" w:rsidRPr="00891571">
              <w:rPr>
                <w:rFonts w:ascii="UD デジタル 教科書体 NK-R" w:eastAsia="UD デジタル 教科書体 NK-R" w:hAnsi="ＭＳ Ｐゴシック" w:hint="eastAsia"/>
                <w:b/>
                <w:sz w:val="16"/>
                <w:szCs w:val="16"/>
              </w:rPr>
              <w:t xml:space="preserve"> </w:t>
            </w:r>
            <w:r w:rsidR="00782D41" w:rsidRPr="00891571">
              <w:rPr>
                <w:rFonts w:ascii="UD デジタル 教科書体 NK-R" w:eastAsia="UD デジタル 教科書体 NK-R" w:hAnsi="ＭＳ Ｐゴシック" w:hint="eastAsia"/>
                <w:b/>
                <w:sz w:val="16"/>
                <w:szCs w:val="16"/>
              </w:rPr>
              <w:t xml:space="preserve">the </w:t>
            </w:r>
            <w:r w:rsidR="001F3AC3" w:rsidRPr="00891571">
              <w:rPr>
                <w:rFonts w:ascii="UD デジタル 教科書体 NK-R" w:eastAsia="UD デジタル 教科書体 NK-R" w:hAnsi="ＭＳ Ｐゴシック" w:hint="eastAsia"/>
                <w:b/>
                <w:sz w:val="16"/>
                <w:szCs w:val="16"/>
              </w:rPr>
              <w:t xml:space="preserve">student must </w:t>
            </w:r>
            <w:r w:rsidR="00782D41" w:rsidRPr="00891571">
              <w:rPr>
                <w:rFonts w:ascii="UD デジタル 教科書体 NK-R" w:eastAsia="UD デジタル 教科書体 NK-R" w:hAnsi="ＭＳ Ｐゴシック" w:hint="eastAsia"/>
                <w:b/>
                <w:sz w:val="16"/>
                <w:szCs w:val="16"/>
              </w:rPr>
              <w:t xml:space="preserve">submit </w:t>
            </w:r>
            <w:r w:rsidR="00137CC9" w:rsidRPr="00891571">
              <w:rPr>
                <w:rFonts w:ascii="UD デジタル 教科書体 NK-R" w:eastAsia="UD デジタル 教科書体 NK-R" w:hAnsi="ＭＳ Ｐゴシック" w:hint="eastAsia"/>
                <w:b/>
                <w:sz w:val="16"/>
                <w:szCs w:val="16"/>
              </w:rPr>
              <w:t xml:space="preserve">“Research Plan (approximately </w:t>
            </w:r>
            <w:r w:rsidR="004E27D3" w:rsidRPr="00891571">
              <w:rPr>
                <w:rFonts w:ascii="UD デジタル 教科書体 NK-R" w:eastAsia="UD デジタル 教科書体 NK-R" w:hAnsi="ＭＳ Ｐゴシック"/>
                <w:b/>
                <w:sz w:val="16"/>
                <w:szCs w:val="16"/>
              </w:rPr>
              <w:t>5</w:t>
            </w:r>
            <w:r w:rsidR="00137CC9" w:rsidRPr="00891571">
              <w:rPr>
                <w:rFonts w:ascii="UD デジタル 教科書体 NK-R" w:eastAsia="UD デジタル 教科書体 NK-R" w:hAnsi="ＭＳ Ｐゴシック" w:hint="eastAsia"/>
                <w:b/>
                <w:sz w:val="16"/>
                <w:szCs w:val="16"/>
              </w:rPr>
              <w:t xml:space="preserve">,000 characters in Japanese or </w:t>
            </w:r>
            <w:r w:rsidR="004E27D3" w:rsidRPr="00891571">
              <w:rPr>
                <w:rFonts w:ascii="UD デジタル 教科書体 NK-R" w:eastAsia="UD デジタル 教科書体 NK-R" w:hAnsi="ＭＳ Ｐゴシック"/>
                <w:b/>
                <w:sz w:val="16"/>
                <w:szCs w:val="16"/>
              </w:rPr>
              <w:t>2</w:t>
            </w:r>
            <w:r w:rsidR="00137CC9" w:rsidRPr="00891571">
              <w:rPr>
                <w:rFonts w:ascii="UD デジタル 教科書体 NK-R" w:eastAsia="UD デジタル 教科書体 NK-R" w:hAnsi="ＭＳ Ｐゴシック" w:hint="eastAsia"/>
                <w:b/>
                <w:sz w:val="16"/>
                <w:szCs w:val="16"/>
              </w:rPr>
              <w:t>,</w:t>
            </w:r>
            <w:r w:rsidR="004E27D3" w:rsidRPr="00891571">
              <w:rPr>
                <w:rFonts w:ascii="UD デジタル 教科書体 NK-R" w:eastAsia="UD デジタル 教科書体 NK-R" w:hAnsi="ＭＳ Ｐゴシック"/>
                <w:b/>
                <w:sz w:val="16"/>
                <w:szCs w:val="16"/>
              </w:rPr>
              <w:t>5</w:t>
            </w:r>
            <w:r w:rsidR="00137CC9" w:rsidRPr="00891571">
              <w:rPr>
                <w:rFonts w:ascii="UD デジタル 教科書体 NK-R" w:eastAsia="UD デジタル 教科書体 NK-R" w:hAnsi="ＭＳ Ｐゴシック" w:hint="eastAsia"/>
                <w:b/>
                <w:sz w:val="16"/>
                <w:szCs w:val="16"/>
              </w:rPr>
              <w:t>00 words in English</w:t>
            </w:r>
            <w:r w:rsidR="00782D41" w:rsidRPr="00891571">
              <w:rPr>
                <w:rFonts w:ascii="UD デジタル 教科書体 NK-R" w:eastAsia="UD デジタル 教科書体 NK-R" w:hAnsi="ＭＳ Ｐゴシック" w:hint="eastAsia"/>
                <w:b/>
                <w:sz w:val="16"/>
                <w:szCs w:val="16"/>
              </w:rPr>
              <w:t>)</w:t>
            </w:r>
            <w:r w:rsidR="00137CC9" w:rsidRPr="00891571">
              <w:rPr>
                <w:rFonts w:ascii="UD デジタル 教科書体 NK-R" w:eastAsia="UD デジタル 教科書体 NK-R" w:hAnsi="ＭＳ Ｐゴシック" w:hint="eastAsia"/>
                <w:b/>
                <w:sz w:val="16"/>
                <w:szCs w:val="16"/>
              </w:rPr>
              <w:t>”</w:t>
            </w:r>
            <w:r w:rsidR="00B22A18" w:rsidRPr="00891571">
              <w:rPr>
                <w:rFonts w:ascii="UD デジタル 教科書体 NK-R" w:eastAsia="UD デジタル 教科書体 NK-R" w:hAnsi="ＭＳ Ｐゴシック" w:hint="eastAsia"/>
                <w:b/>
                <w:sz w:val="16"/>
                <w:szCs w:val="16"/>
              </w:rPr>
              <w:t xml:space="preserve"> additionally</w:t>
            </w:r>
            <w:r w:rsidR="00137CC9" w:rsidRPr="00891571">
              <w:rPr>
                <w:rFonts w:ascii="UD デジタル 教科書体 NK-R" w:eastAsia="UD デジタル 教科書体 NK-R" w:hAnsi="ＭＳ Ｐゴシック" w:hint="eastAsia"/>
                <w:b/>
                <w:sz w:val="16"/>
                <w:szCs w:val="16"/>
              </w:rPr>
              <w:t>.</w:t>
            </w:r>
          </w:p>
          <w:p w14:paraId="340007F5" w14:textId="0EDC6938" w:rsidR="005F03B5" w:rsidRPr="00891571" w:rsidRDefault="00512C1F">
            <w:pPr>
              <w:rPr>
                <w:rFonts w:ascii="UD デジタル 教科書体 NK-R" w:eastAsia="UD デジタル 教科書体 NK-R" w:hAnsi="ＭＳ Ｐゴシック"/>
                <w:sz w:val="16"/>
                <w:szCs w:val="16"/>
              </w:rPr>
            </w:pPr>
            <w:sdt>
              <w:sdtPr>
                <w:rPr>
                  <w:rFonts w:ascii="UD デジタル 教科書体 NK-R" w:eastAsia="UD デジタル 教科書体 NK-R" w:hAnsi="Arial" w:hint="eastAsia"/>
                  <w:sz w:val="16"/>
                  <w:szCs w:val="16"/>
                </w:rPr>
                <w:id w:val="1070548164"/>
                <w14:checkbox>
                  <w14:checked w14:val="0"/>
                  <w14:checkedState w14:val="00FE" w14:font="Wingdings"/>
                  <w14:uncheckedState w14:val="2610" w14:font="ＭＳ ゴシック"/>
                </w14:checkbox>
              </w:sdtPr>
              <w:sdtEndPr/>
              <w:sdtContent>
                <w:r w:rsidR="00891571">
                  <w:rPr>
                    <w:rFonts w:ascii="ＭＳ ゴシック" w:eastAsia="ＭＳ ゴシック" w:hAnsi="ＭＳ ゴシック" w:hint="eastAsia"/>
                    <w:sz w:val="16"/>
                    <w:szCs w:val="16"/>
                  </w:rPr>
                  <w:t>☐</w:t>
                </w:r>
              </w:sdtContent>
            </w:sdt>
            <w:r w:rsidR="005F03B5" w:rsidRPr="00891571">
              <w:rPr>
                <w:rFonts w:ascii="UD デジタル 教科書体 NK-R" w:eastAsia="UD デジタル 教科書体 NK-R" w:hAnsi="ＭＳ Ｐゴシック" w:hint="eastAsia"/>
                <w:sz w:val="16"/>
                <w:szCs w:val="16"/>
              </w:rPr>
              <w:t xml:space="preserve">　１．プロジェクト研究指導教員の退職による　According to the retirement of the chairperson</w:t>
            </w:r>
          </w:p>
          <w:p w14:paraId="003E1C5F" w14:textId="25C5DFF3" w:rsidR="005F03B5" w:rsidRPr="00891571" w:rsidRDefault="00512C1F">
            <w:pPr>
              <w:rPr>
                <w:rFonts w:ascii="UD デジタル 教科書体 NK-R" w:eastAsia="UD デジタル 教科書体 NK-R" w:hAnsi="ＭＳ Ｐゴシック"/>
                <w:sz w:val="16"/>
                <w:szCs w:val="16"/>
              </w:rPr>
            </w:pPr>
            <w:sdt>
              <w:sdtPr>
                <w:rPr>
                  <w:rFonts w:ascii="UD デジタル 教科書体 NK-R" w:eastAsia="UD デジタル 教科書体 NK-R" w:hAnsi="Arial" w:hint="eastAsia"/>
                  <w:sz w:val="16"/>
                  <w:szCs w:val="16"/>
                </w:rPr>
                <w:id w:val="663898873"/>
                <w14:checkbox>
                  <w14:checked w14:val="0"/>
                  <w14:checkedState w14:val="00FE" w14:font="Wingdings"/>
                  <w14:uncheckedState w14:val="2610" w14:font="ＭＳ ゴシック"/>
                </w14:checkbox>
              </w:sdtPr>
              <w:sdtEndPr/>
              <w:sdtContent>
                <w:r w:rsidR="004E27D3" w:rsidRPr="00891571">
                  <w:rPr>
                    <w:rFonts w:ascii="ＭＳ ゴシック" w:eastAsia="ＭＳ ゴシック" w:hAnsi="ＭＳ ゴシック" w:hint="eastAsia"/>
                    <w:sz w:val="16"/>
                    <w:szCs w:val="16"/>
                  </w:rPr>
                  <w:t>☐</w:t>
                </w:r>
              </w:sdtContent>
            </w:sdt>
            <w:r w:rsidR="005F03B5" w:rsidRPr="00891571">
              <w:rPr>
                <w:rFonts w:ascii="UD デジタル 教科書体 NK-R" w:eastAsia="UD デジタル 教科書体 NK-R" w:hAnsi="ＭＳ Ｐゴシック" w:hint="eastAsia"/>
                <w:sz w:val="16"/>
                <w:szCs w:val="16"/>
              </w:rPr>
              <w:t xml:space="preserve">　２．博士後期課程入学出願時に、志望するプロジェクト研究指導教員がサバティカル期間であったため</w:t>
            </w:r>
          </w:p>
          <w:p w14:paraId="69D329BC" w14:textId="77777777" w:rsidR="005F03B5" w:rsidRPr="00891571" w:rsidRDefault="005F03B5" w:rsidP="001F3AC3">
            <w:pPr>
              <w:ind w:firstLineChars="250" w:firstLine="400"/>
              <w:rPr>
                <w:rFonts w:ascii="UD デジタル 教科書体 NK-R" w:eastAsia="UD デジタル 教科書体 NK-R" w:hAnsi="ＭＳ Ｐゴシック"/>
                <w:sz w:val="16"/>
                <w:szCs w:val="16"/>
              </w:rPr>
            </w:pPr>
            <w:r w:rsidRPr="00891571">
              <w:rPr>
                <w:rFonts w:ascii="UD デジタル 教科書体 NK-R" w:eastAsia="UD デジタル 教科書体 NK-R" w:hAnsi="ＭＳ Ｐゴシック" w:hint="eastAsia"/>
                <w:sz w:val="16"/>
                <w:szCs w:val="16"/>
              </w:rPr>
              <w:t>Because the chairperson above was in sabbatical when the relevant student applied for admission</w:t>
            </w:r>
          </w:p>
          <w:p w14:paraId="64F502DA" w14:textId="303BA9B0" w:rsidR="005F03B5" w:rsidRPr="00891571" w:rsidRDefault="00512C1F">
            <w:pPr>
              <w:rPr>
                <w:rFonts w:ascii="UD デジタル 教科書体 NK-R" w:eastAsia="UD デジタル 教科書体 NK-R" w:hAnsi="ＭＳ Ｐゴシック"/>
                <w:sz w:val="16"/>
                <w:szCs w:val="16"/>
              </w:rPr>
            </w:pPr>
            <w:sdt>
              <w:sdtPr>
                <w:rPr>
                  <w:rFonts w:ascii="UD デジタル 教科書体 NK-R" w:eastAsia="UD デジタル 教科書体 NK-R" w:hAnsi="Arial" w:hint="eastAsia"/>
                  <w:sz w:val="16"/>
                  <w:szCs w:val="16"/>
                </w:rPr>
                <w:id w:val="-716044472"/>
                <w14:checkbox>
                  <w14:checked w14:val="0"/>
                  <w14:checkedState w14:val="00FE" w14:font="Wingdings"/>
                  <w14:uncheckedState w14:val="2610" w14:font="ＭＳ ゴシック"/>
                </w14:checkbox>
              </w:sdtPr>
              <w:sdtEndPr/>
              <w:sdtContent>
                <w:r w:rsidR="004E27D3" w:rsidRPr="00891571">
                  <w:rPr>
                    <w:rFonts w:ascii="ＭＳ ゴシック" w:eastAsia="ＭＳ ゴシック" w:hAnsi="ＭＳ ゴシック" w:hint="eastAsia"/>
                    <w:sz w:val="16"/>
                    <w:szCs w:val="16"/>
                  </w:rPr>
                  <w:t>☐</w:t>
                </w:r>
              </w:sdtContent>
            </w:sdt>
            <w:r w:rsidR="005F03B5" w:rsidRPr="00891571">
              <w:rPr>
                <w:rFonts w:ascii="UD デジタル 教科書体 NK-R" w:eastAsia="UD デジタル 教科書体 NK-R" w:hAnsi="ＭＳ Ｐゴシック" w:hint="eastAsia"/>
                <w:sz w:val="16"/>
                <w:szCs w:val="16"/>
              </w:rPr>
              <w:t xml:space="preserve">　３．博士後期課程入学出願時、志望するプロジェクト研究指導教員がGSAPS着任前であったため</w:t>
            </w:r>
          </w:p>
          <w:p w14:paraId="267B44CE" w14:textId="77777777" w:rsidR="005F03B5" w:rsidRPr="00891571" w:rsidRDefault="005F03B5" w:rsidP="001F3AC3">
            <w:pPr>
              <w:ind w:rightChars="-65" w:right="-143" w:firstLineChars="250" w:firstLine="400"/>
              <w:rPr>
                <w:rFonts w:ascii="UD デジタル 教科書体 NK-R" w:eastAsia="UD デジタル 教科書体 NK-R" w:hAnsi="ＭＳ Ｐゴシック"/>
                <w:sz w:val="16"/>
                <w:szCs w:val="16"/>
              </w:rPr>
            </w:pPr>
            <w:r w:rsidRPr="00891571">
              <w:rPr>
                <w:rFonts w:ascii="UD デジタル 教科書体 NK-R" w:eastAsia="UD デジタル 教科書体 NK-R" w:hAnsi="ＭＳ Ｐゴシック" w:hint="eastAsia"/>
                <w:sz w:val="16"/>
                <w:szCs w:val="16"/>
              </w:rPr>
              <w:t>Because the chairperson above was not GSAPS faculty yet when the relevant student applied for admission</w:t>
            </w:r>
          </w:p>
          <w:p w14:paraId="620B63FB" w14:textId="335769BD" w:rsidR="00D77201" w:rsidRPr="00891571" w:rsidRDefault="00E675AE" w:rsidP="004E27D3">
            <w:pPr>
              <w:pStyle w:val="ad"/>
              <w:numPr>
                <w:ilvl w:val="0"/>
                <w:numId w:val="13"/>
              </w:numPr>
              <w:ind w:leftChars="0" w:rightChars="-65" w:right="-143"/>
              <w:rPr>
                <w:rFonts w:ascii="UD デジタル 教科書体 NK-R" w:eastAsia="UD デジタル 教科書体 NK-R" w:hAnsi="ＭＳ Ｐゴシック"/>
                <w:sz w:val="16"/>
                <w:szCs w:val="16"/>
              </w:rPr>
            </w:pPr>
            <w:r w:rsidRPr="00891571">
              <w:rPr>
                <w:rFonts w:ascii="UD デジタル 教科書体 NK-R" w:eastAsia="UD デジタル 教科書体 NK-R" w:hAnsi="ＭＳ Ｐゴシック" w:hint="eastAsia"/>
                <w:sz w:val="16"/>
                <w:szCs w:val="16"/>
              </w:rPr>
              <w:t>４．入学後に研究テーマを変更したことで、指導教員の専門領域が研究テーマと合わなくなったため</w:t>
            </w:r>
          </w:p>
          <w:p w14:paraId="6A078985" w14:textId="77777777" w:rsidR="00E675AE" w:rsidRPr="00160968" w:rsidRDefault="00E675AE" w:rsidP="00B22A18">
            <w:pPr>
              <w:ind w:rightChars="-65" w:right="-143"/>
              <w:rPr>
                <w:rFonts w:ascii="UD デジタル 教科書体 NK-R" w:eastAsia="UD デジタル 教科書体 NK-R" w:hAnsi="ＭＳ Ｐゴシック"/>
                <w:sz w:val="14"/>
                <w:szCs w:val="14"/>
              </w:rPr>
            </w:pPr>
            <w:r w:rsidRPr="00891571">
              <w:rPr>
                <w:rFonts w:ascii="UD デジタル 教科書体 NK-R" w:eastAsia="UD デジタル 教科書体 NK-R" w:hAnsi="ＭＳ Ｐゴシック" w:hint="eastAsia"/>
                <w:sz w:val="16"/>
                <w:szCs w:val="16"/>
              </w:rPr>
              <w:t xml:space="preserve">     Because t</w:t>
            </w:r>
            <w:r w:rsidR="00B22A18" w:rsidRPr="00891571">
              <w:rPr>
                <w:rFonts w:ascii="UD デジタル 教科書体 NK-R" w:eastAsia="UD デジタル 教科書体 NK-R" w:hAnsi="ＭＳ Ｐゴシック" w:hint="eastAsia"/>
                <w:sz w:val="16"/>
                <w:szCs w:val="16"/>
              </w:rPr>
              <w:t xml:space="preserve">he chair </w:t>
            </w:r>
            <w:r w:rsidR="001F3AC3" w:rsidRPr="00891571">
              <w:rPr>
                <w:rFonts w:ascii="UD デジタル 教科書体 NK-R" w:eastAsia="UD デジタル 教科書体 NK-R" w:hAnsi="ＭＳ Ｐゴシック" w:hint="eastAsia"/>
                <w:sz w:val="16"/>
                <w:szCs w:val="16"/>
              </w:rPr>
              <w:t xml:space="preserve">person’s research field doesn’t match </w:t>
            </w:r>
            <w:r w:rsidR="00B22A18" w:rsidRPr="00891571">
              <w:rPr>
                <w:rFonts w:ascii="UD デジタル 教科書体 NK-R" w:eastAsia="UD デジタル 教科書体 NK-R" w:hAnsi="ＭＳ Ｐゴシック" w:hint="eastAsia"/>
                <w:sz w:val="16"/>
                <w:szCs w:val="16"/>
              </w:rPr>
              <w:t>due to</w:t>
            </w:r>
            <w:r w:rsidR="001F3AC3" w:rsidRPr="00891571">
              <w:rPr>
                <w:rFonts w:ascii="UD デジタル 教科書体 NK-R" w:eastAsia="UD デジタル 教科書体 NK-R" w:hAnsi="ＭＳ Ｐゴシック" w:hint="eastAsia"/>
                <w:sz w:val="16"/>
                <w:szCs w:val="16"/>
              </w:rPr>
              <w:t xml:space="preserve"> the </w:t>
            </w:r>
            <w:r w:rsidR="00B22A18" w:rsidRPr="00891571">
              <w:rPr>
                <w:rFonts w:ascii="UD デジタル 教科書体 NK-R" w:eastAsia="UD デジタル 教科書体 NK-R" w:hAnsi="ＭＳ Ｐゴシック" w:hint="eastAsia"/>
                <w:sz w:val="16"/>
                <w:szCs w:val="16"/>
              </w:rPr>
              <w:t>change of the student’s research topic</w:t>
            </w:r>
            <w:r w:rsidR="001F3AC3" w:rsidRPr="00891571">
              <w:rPr>
                <w:rFonts w:ascii="UD デジタル 教科書体 NK-R" w:eastAsia="UD デジタル 教科書体 NK-R" w:hAnsi="ＭＳ Ｐゴシック" w:hint="eastAsia"/>
                <w:sz w:val="16"/>
                <w:szCs w:val="16"/>
              </w:rPr>
              <w:t xml:space="preserve"> after matriculation.</w:t>
            </w:r>
          </w:p>
        </w:tc>
      </w:tr>
    </w:tbl>
    <w:p w14:paraId="5D502B75" w14:textId="77777777" w:rsidR="003E0158" w:rsidRPr="00160968" w:rsidRDefault="003E0158" w:rsidP="004E27D3">
      <w:pPr>
        <w:rPr>
          <w:rFonts w:ascii="UD デジタル 教科書体 NK-R" w:eastAsia="UD デジタル 教科書体 NK-R" w:hAnsi="ＭＳ Ｐゴシック"/>
          <w:sz w:val="6"/>
          <w:szCs w:val="6"/>
        </w:rPr>
      </w:pPr>
    </w:p>
    <w:sectPr w:rsidR="003E0158" w:rsidRPr="00160968" w:rsidSect="00966A06">
      <w:pgSz w:w="11906" w:h="16838" w:code="9"/>
      <w:pgMar w:top="567" w:right="680" w:bottom="567" w:left="680"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BAD" w14:textId="77777777" w:rsidR="007D22B4" w:rsidRDefault="007D22B4" w:rsidP="00964A4B">
      <w:r>
        <w:separator/>
      </w:r>
    </w:p>
  </w:endnote>
  <w:endnote w:type="continuationSeparator" w:id="0">
    <w:p w14:paraId="18657C55" w14:textId="77777777" w:rsidR="007D22B4" w:rsidRDefault="007D22B4" w:rsidP="0096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0C21" w14:textId="77777777" w:rsidR="007D22B4" w:rsidRDefault="007D22B4" w:rsidP="00964A4B">
      <w:r>
        <w:separator/>
      </w:r>
    </w:p>
  </w:footnote>
  <w:footnote w:type="continuationSeparator" w:id="0">
    <w:p w14:paraId="13B7233A" w14:textId="77777777" w:rsidR="007D22B4" w:rsidRDefault="007D22B4" w:rsidP="0096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DC072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C4DC7"/>
    <w:multiLevelType w:val="hybridMultilevel"/>
    <w:tmpl w:val="0B9E166A"/>
    <w:lvl w:ilvl="0" w:tplc="3E8AA498">
      <w:start w:val="3"/>
      <w:numFmt w:val="bullet"/>
      <w:lvlText w:val="☐"/>
      <w:lvlJc w:val="left"/>
      <w:pPr>
        <w:ind w:left="360" w:hanging="360"/>
      </w:pPr>
      <w:rPr>
        <w:rFonts w:ascii="UD デジタル 教科書体 NK-R" w:eastAsia="UD デジタル 教科書体 NK-R" w:hAnsi="ＭＳ ゴシック"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42001C"/>
    <w:multiLevelType w:val="hybridMultilevel"/>
    <w:tmpl w:val="DB56F6AC"/>
    <w:lvl w:ilvl="0" w:tplc="679A12A0">
      <w:start w:val="1"/>
      <w:numFmt w:val="decimal"/>
      <w:lvlText w:val="第%1章"/>
      <w:lvlJc w:val="left"/>
      <w:pPr>
        <w:ind w:left="1856" w:hanging="1005"/>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3" w15:restartNumberingAfterBreak="0">
    <w:nsid w:val="22CE6B06"/>
    <w:multiLevelType w:val="singleLevel"/>
    <w:tmpl w:val="1004D950"/>
    <w:lvl w:ilvl="0">
      <w:start w:val="1"/>
      <w:numFmt w:val="decimalEnclosedCircle"/>
      <w:lvlText w:val="%1"/>
      <w:lvlJc w:val="left"/>
      <w:pPr>
        <w:tabs>
          <w:tab w:val="num" w:pos="450"/>
        </w:tabs>
        <w:ind w:left="450" w:hanging="450"/>
      </w:pPr>
      <w:rPr>
        <w:rFonts w:hint="eastAsia"/>
      </w:rPr>
    </w:lvl>
  </w:abstractNum>
  <w:abstractNum w:abstractNumId="4" w15:restartNumberingAfterBreak="0">
    <w:nsid w:val="244764AD"/>
    <w:multiLevelType w:val="singleLevel"/>
    <w:tmpl w:val="22E4ED90"/>
    <w:lvl w:ilvl="0">
      <w:start w:val="2"/>
      <w:numFmt w:val="decimal"/>
      <w:lvlText w:val="%1."/>
      <w:lvlJc w:val="left"/>
      <w:pPr>
        <w:tabs>
          <w:tab w:val="num" w:pos="405"/>
        </w:tabs>
        <w:ind w:left="405" w:hanging="405"/>
      </w:pPr>
      <w:rPr>
        <w:rFonts w:hint="eastAsia"/>
      </w:rPr>
    </w:lvl>
  </w:abstractNum>
  <w:abstractNum w:abstractNumId="5" w15:restartNumberingAfterBreak="0">
    <w:nsid w:val="2F615919"/>
    <w:multiLevelType w:val="singleLevel"/>
    <w:tmpl w:val="C0DC337C"/>
    <w:lvl w:ilvl="0">
      <w:start w:val="3"/>
      <w:numFmt w:val="decimal"/>
      <w:lvlText w:val="%1."/>
      <w:lvlJc w:val="left"/>
      <w:pPr>
        <w:tabs>
          <w:tab w:val="num" w:pos="405"/>
        </w:tabs>
        <w:ind w:left="405" w:hanging="405"/>
      </w:pPr>
      <w:rPr>
        <w:rFonts w:hint="eastAsia"/>
      </w:rPr>
    </w:lvl>
  </w:abstractNum>
  <w:abstractNum w:abstractNumId="6" w15:restartNumberingAfterBreak="0">
    <w:nsid w:val="3C8753F1"/>
    <w:multiLevelType w:val="hybridMultilevel"/>
    <w:tmpl w:val="D3863DAC"/>
    <w:lvl w:ilvl="0" w:tplc="38185986">
      <w:start w:val="3"/>
      <w:numFmt w:val="bullet"/>
      <w:lvlText w:val="☐"/>
      <w:lvlJc w:val="left"/>
      <w:pPr>
        <w:ind w:left="360" w:hanging="360"/>
      </w:pPr>
      <w:rPr>
        <w:rFonts w:ascii="UD デジタル 教科書体 NK-R" w:eastAsia="UD デジタル 教科書体 NK-R" w:hAnsi="ＭＳ ゴシック"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C5FD9"/>
    <w:multiLevelType w:val="singleLevel"/>
    <w:tmpl w:val="CAA483CA"/>
    <w:lvl w:ilvl="0">
      <w:start w:val="1"/>
      <w:numFmt w:val="decimal"/>
      <w:lvlText w:val="%1."/>
      <w:lvlJc w:val="left"/>
      <w:pPr>
        <w:tabs>
          <w:tab w:val="num" w:pos="300"/>
        </w:tabs>
        <w:ind w:left="300" w:hanging="300"/>
      </w:pPr>
      <w:rPr>
        <w:rFonts w:hint="eastAsia"/>
      </w:rPr>
    </w:lvl>
  </w:abstractNum>
  <w:abstractNum w:abstractNumId="8" w15:restartNumberingAfterBreak="0">
    <w:nsid w:val="527108BC"/>
    <w:multiLevelType w:val="singleLevel"/>
    <w:tmpl w:val="943C68DC"/>
    <w:lvl w:ilvl="0">
      <w:numFmt w:val="bullet"/>
      <w:lvlText w:val=""/>
      <w:lvlJc w:val="left"/>
      <w:pPr>
        <w:tabs>
          <w:tab w:val="num" w:pos="360"/>
        </w:tabs>
        <w:ind w:left="360" w:hanging="360"/>
      </w:pPr>
      <w:rPr>
        <w:rFonts w:ascii="Wingdings" w:eastAsia="ＭＳ 明朝" w:hAnsi="Wingdings" w:hint="default"/>
      </w:rPr>
    </w:lvl>
  </w:abstractNum>
  <w:abstractNum w:abstractNumId="9" w15:restartNumberingAfterBreak="0">
    <w:nsid w:val="562626A2"/>
    <w:multiLevelType w:val="hybridMultilevel"/>
    <w:tmpl w:val="2AEAD974"/>
    <w:lvl w:ilvl="0" w:tplc="982EA73C">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62964D9D"/>
    <w:multiLevelType w:val="singleLevel"/>
    <w:tmpl w:val="7D3870F6"/>
    <w:lvl w:ilvl="0">
      <w:start w:val="1"/>
      <w:numFmt w:val="decimalEnclosedCircle"/>
      <w:lvlText w:val="%1"/>
      <w:lvlJc w:val="left"/>
      <w:pPr>
        <w:tabs>
          <w:tab w:val="num" w:pos="894"/>
        </w:tabs>
        <w:ind w:left="894" w:hanging="225"/>
      </w:pPr>
      <w:rPr>
        <w:rFonts w:hint="eastAsia"/>
      </w:rPr>
    </w:lvl>
  </w:abstractNum>
  <w:abstractNum w:abstractNumId="11" w15:restartNumberingAfterBreak="0">
    <w:nsid w:val="72DD56DB"/>
    <w:multiLevelType w:val="singleLevel"/>
    <w:tmpl w:val="8E6C5F04"/>
    <w:lvl w:ilvl="0">
      <w:start w:val="1"/>
      <w:numFmt w:val="decimalEnclosedCircle"/>
      <w:lvlText w:val="%1"/>
      <w:lvlJc w:val="left"/>
      <w:pPr>
        <w:tabs>
          <w:tab w:val="num" w:pos="225"/>
        </w:tabs>
        <w:ind w:left="225" w:hanging="225"/>
      </w:pPr>
      <w:rPr>
        <w:rFonts w:hint="eastAsia"/>
      </w:rPr>
    </w:lvl>
  </w:abstractNum>
  <w:abstractNum w:abstractNumId="12" w15:restartNumberingAfterBreak="0">
    <w:nsid w:val="740C314B"/>
    <w:multiLevelType w:val="hybridMultilevel"/>
    <w:tmpl w:val="BDA8753A"/>
    <w:lvl w:ilvl="0" w:tplc="82C2D2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2125402">
    <w:abstractNumId w:val="8"/>
  </w:num>
  <w:num w:numId="2" w16cid:durableId="1102145486">
    <w:abstractNumId w:val="4"/>
  </w:num>
  <w:num w:numId="3" w16cid:durableId="615988296">
    <w:abstractNumId w:val="3"/>
  </w:num>
  <w:num w:numId="4" w16cid:durableId="1389188699">
    <w:abstractNumId w:val="5"/>
  </w:num>
  <w:num w:numId="5" w16cid:durableId="414938013">
    <w:abstractNumId w:val="11"/>
  </w:num>
  <w:num w:numId="6" w16cid:durableId="289434522">
    <w:abstractNumId w:val="7"/>
  </w:num>
  <w:num w:numId="7" w16cid:durableId="959336944">
    <w:abstractNumId w:val="10"/>
  </w:num>
  <w:num w:numId="8" w16cid:durableId="821850552">
    <w:abstractNumId w:val="12"/>
  </w:num>
  <w:num w:numId="9" w16cid:durableId="1700661666">
    <w:abstractNumId w:val="0"/>
  </w:num>
  <w:num w:numId="10" w16cid:durableId="952908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474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890034">
    <w:abstractNumId w:val="6"/>
  </w:num>
  <w:num w:numId="13" w16cid:durableId="28268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10"/>
    <w:rsid w:val="000A0CD0"/>
    <w:rsid w:val="000D7AE1"/>
    <w:rsid w:val="000D7DE1"/>
    <w:rsid w:val="0010308F"/>
    <w:rsid w:val="00137CC9"/>
    <w:rsid w:val="00160968"/>
    <w:rsid w:val="001A6836"/>
    <w:rsid w:val="001B7F63"/>
    <w:rsid w:val="001F3AC3"/>
    <w:rsid w:val="0020429C"/>
    <w:rsid w:val="00231E87"/>
    <w:rsid w:val="002809BE"/>
    <w:rsid w:val="00295735"/>
    <w:rsid w:val="002F5289"/>
    <w:rsid w:val="00347A84"/>
    <w:rsid w:val="00367DE1"/>
    <w:rsid w:val="003C039D"/>
    <w:rsid w:val="003C47E4"/>
    <w:rsid w:val="003E0158"/>
    <w:rsid w:val="004352EA"/>
    <w:rsid w:val="00437849"/>
    <w:rsid w:val="00470B3A"/>
    <w:rsid w:val="004A3B7F"/>
    <w:rsid w:val="004D1CFF"/>
    <w:rsid w:val="004E27D3"/>
    <w:rsid w:val="004E6B89"/>
    <w:rsid w:val="00512C1F"/>
    <w:rsid w:val="005135AD"/>
    <w:rsid w:val="00554512"/>
    <w:rsid w:val="0056574C"/>
    <w:rsid w:val="00595146"/>
    <w:rsid w:val="005A55FA"/>
    <w:rsid w:val="005F03B5"/>
    <w:rsid w:val="00602557"/>
    <w:rsid w:val="006435CE"/>
    <w:rsid w:val="00647E27"/>
    <w:rsid w:val="006670E7"/>
    <w:rsid w:val="00677EB4"/>
    <w:rsid w:val="006F52D7"/>
    <w:rsid w:val="00782D41"/>
    <w:rsid w:val="007D22B4"/>
    <w:rsid w:val="007F0A38"/>
    <w:rsid w:val="008051C3"/>
    <w:rsid w:val="008057BE"/>
    <w:rsid w:val="008244BB"/>
    <w:rsid w:val="00862D02"/>
    <w:rsid w:val="00870873"/>
    <w:rsid w:val="0087136A"/>
    <w:rsid w:val="0087333E"/>
    <w:rsid w:val="00891571"/>
    <w:rsid w:val="008A66CC"/>
    <w:rsid w:val="008B3F12"/>
    <w:rsid w:val="00916D58"/>
    <w:rsid w:val="00920DB4"/>
    <w:rsid w:val="009216FA"/>
    <w:rsid w:val="00964A4B"/>
    <w:rsid w:val="00966A06"/>
    <w:rsid w:val="009E12E0"/>
    <w:rsid w:val="009F493F"/>
    <w:rsid w:val="00A22076"/>
    <w:rsid w:val="00A82776"/>
    <w:rsid w:val="00A86CCE"/>
    <w:rsid w:val="00A9037E"/>
    <w:rsid w:val="00AA2B1C"/>
    <w:rsid w:val="00AB2680"/>
    <w:rsid w:val="00AC11E6"/>
    <w:rsid w:val="00AD2BEB"/>
    <w:rsid w:val="00B103B2"/>
    <w:rsid w:val="00B22A18"/>
    <w:rsid w:val="00B251E7"/>
    <w:rsid w:val="00BD2A4C"/>
    <w:rsid w:val="00BD2D6C"/>
    <w:rsid w:val="00C833DF"/>
    <w:rsid w:val="00CF3B10"/>
    <w:rsid w:val="00D77201"/>
    <w:rsid w:val="00D84054"/>
    <w:rsid w:val="00DC1595"/>
    <w:rsid w:val="00DF5265"/>
    <w:rsid w:val="00E00121"/>
    <w:rsid w:val="00E11902"/>
    <w:rsid w:val="00E46606"/>
    <w:rsid w:val="00E60555"/>
    <w:rsid w:val="00E61938"/>
    <w:rsid w:val="00E675AE"/>
    <w:rsid w:val="00EB46A9"/>
    <w:rsid w:val="00F26E6F"/>
    <w:rsid w:val="00F94292"/>
    <w:rsid w:val="00FB0968"/>
    <w:rsid w:val="00FC0771"/>
    <w:rsid w:val="00FC1EB9"/>
    <w:rsid w:val="00FD4A9F"/>
    <w:rsid w:val="00FD6A9A"/>
    <w:rsid w:val="00FE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C3D6B"/>
  <w15:chartTrackingRefBased/>
  <w15:docId w15:val="{F0464EED-25D8-46EB-8A35-8F67B440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IDOLLIVE">
    <w:name w:val="IDOL LIVE"/>
    <w:basedOn w:val="a"/>
    <w:pPr>
      <w:adjustRightInd w:val="0"/>
      <w:spacing w:line="244" w:lineRule="atLeast"/>
      <w:jc w:val="left"/>
      <w:textAlignment w:val="baseline"/>
    </w:pPr>
    <w:rPr>
      <w:rFonts w:ascii="FA 明朝" w:eastAsia="FA 明朝"/>
      <w:kern w:val="0"/>
    </w:rPr>
  </w:style>
  <w:style w:type="paragraph" w:styleId="a5">
    <w:name w:val="footer"/>
    <w:basedOn w:val="a"/>
    <w:pPr>
      <w:tabs>
        <w:tab w:val="center" w:pos="4252"/>
        <w:tab w:val="right" w:pos="8504"/>
      </w:tabs>
      <w:adjustRightInd w:val="0"/>
      <w:spacing w:line="360" w:lineRule="atLeast"/>
      <w:textAlignment w:val="baseline"/>
    </w:pPr>
    <w:rPr>
      <w:rFonts w:ascii="ＭＳ 明朝"/>
      <w:kern w:val="0"/>
    </w:rPr>
  </w:style>
  <w:style w:type="paragraph" w:styleId="a6">
    <w:name w:val="Balloon Text"/>
    <w:basedOn w:val="a"/>
    <w:semiHidden/>
    <w:rsid w:val="000D7AE1"/>
    <w:rPr>
      <w:rFonts w:ascii="Arial" w:eastAsia="ＭＳ ゴシック" w:hAnsi="Arial"/>
      <w:sz w:val="18"/>
      <w:szCs w:val="18"/>
    </w:rPr>
  </w:style>
  <w:style w:type="paragraph" w:styleId="a7">
    <w:name w:val="header"/>
    <w:basedOn w:val="a"/>
    <w:link w:val="a8"/>
    <w:rsid w:val="00964A4B"/>
    <w:pPr>
      <w:tabs>
        <w:tab w:val="center" w:pos="4252"/>
        <w:tab w:val="right" w:pos="8504"/>
      </w:tabs>
      <w:snapToGrid w:val="0"/>
    </w:pPr>
  </w:style>
  <w:style w:type="character" w:customStyle="1" w:styleId="a8">
    <w:name w:val="ヘッダー (文字)"/>
    <w:link w:val="a7"/>
    <w:rsid w:val="00964A4B"/>
    <w:rPr>
      <w:kern w:val="2"/>
      <w:sz w:val="22"/>
    </w:rPr>
  </w:style>
  <w:style w:type="character" w:styleId="a9">
    <w:name w:val="Strong"/>
    <w:uiPriority w:val="22"/>
    <w:qFormat/>
    <w:rsid w:val="00964A4B"/>
    <w:rPr>
      <w:b/>
      <w:bCs/>
    </w:rPr>
  </w:style>
  <w:style w:type="paragraph" w:styleId="aa">
    <w:name w:val="Plain Text"/>
    <w:basedOn w:val="a"/>
    <w:link w:val="ab"/>
    <w:uiPriority w:val="99"/>
    <w:unhideWhenUsed/>
    <w:rsid w:val="005F03B5"/>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5F03B5"/>
    <w:rPr>
      <w:rFonts w:ascii="ＭＳ ゴシック" w:eastAsia="ＭＳ ゴシック" w:hAnsi="Courier New" w:cs="Courier New"/>
      <w:kern w:val="2"/>
      <w:szCs w:val="21"/>
    </w:rPr>
  </w:style>
  <w:style w:type="table" w:styleId="ac">
    <w:name w:val="Table Grid"/>
    <w:basedOn w:val="a1"/>
    <w:rsid w:val="0092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E2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51">
      <w:bodyDiv w:val="1"/>
      <w:marLeft w:val="0"/>
      <w:marRight w:val="0"/>
      <w:marTop w:val="0"/>
      <w:marBottom w:val="0"/>
      <w:divBdr>
        <w:top w:val="none" w:sz="0" w:space="0" w:color="auto"/>
        <w:left w:val="none" w:sz="0" w:space="0" w:color="auto"/>
        <w:bottom w:val="none" w:sz="0" w:space="0" w:color="auto"/>
        <w:right w:val="none" w:sz="0" w:space="0" w:color="auto"/>
      </w:divBdr>
    </w:div>
    <w:div w:id="219101270">
      <w:bodyDiv w:val="1"/>
      <w:marLeft w:val="0"/>
      <w:marRight w:val="0"/>
      <w:marTop w:val="0"/>
      <w:marBottom w:val="0"/>
      <w:divBdr>
        <w:top w:val="none" w:sz="0" w:space="0" w:color="auto"/>
        <w:left w:val="none" w:sz="0" w:space="0" w:color="auto"/>
        <w:bottom w:val="none" w:sz="0" w:space="0" w:color="auto"/>
        <w:right w:val="none" w:sz="0" w:space="0" w:color="auto"/>
      </w:divBdr>
    </w:div>
    <w:div w:id="665861008">
      <w:bodyDiv w:val="1"/>
      <w:marLeft w:val="0"/>
      <w:marRight w:val="0"/>
      <w:marTop w:val="0"/>
      <w:marBottom w:val="0"/>
      <w:divBdr>
        <w:top w:val="none" w:sz="0" w:space="0" w:color="auto"/>
        <w:left w:val="none" w:sz="0" w:space="0" w:color="auto"/>
        <w:bottom w:val="none" w:sz="0" w:space="0" w:color="auto"/>
        <w:right w:val="none" w:sz="0" w:space="0" w:color="auto"/>
      </w:divBdr>
    </w:div>
    <w:div w:id="734623770">
      <w:bodyDiv w:val="1"/>
      <w:marLeft w:val="0"/>
      <w:marRight w:val="0"/>
      <w:marTop w:val="0"/>
      <w:marBottom w:val="0"/>
      <w:divBdr>
        <w:top w:val="none" w:sz="0" w:space="0" w:color="auto"/>
        <w:left w:val="none" w:sz="0" w:space="0" w:color="auto"/>
        <w:bottom w:val="none" w:sz="0" w:space="0" w:color="auto"/>
        <w:right w:val="none" w:sz="0" w:space="0" w:color="auto"/>
      </w:divBdr>
    </w:div>
    <w:div w:id="826752758">
      <w:bodyDiv w:val="1"/>
      <w:marLeft w:val="0"/>
      <w:marRight w:val="0"/>
      <w:marTop w:val="0"/>
      <w:marBottom w:val="0"/>
      <w:divBdr>
        <w:top w:val="none" w:sz="0" w:space="0" w:color="auto"/>
        <w:left w:val="none" w:sz="0" w:space="0" w:color="auto"/>
        <w:bottom w:val="none" w:sz="0" w:space="0" w:color="auto"/>
        <w:right w:val="none" w:sz="0" w:space="0" w:color="auto"/>
      </w:divBdr>
    </w:div>
    <w:div w:id="1351641668">
      <w:bodyDiv w:val="1"/>
      <w:marLeft w:val="0"/>
      <w:marRight w:val="0"/>
      <w:marTop w:val="0"/>
      <w:marBottom w:val="0"/>
      <w:divBdr>
        <w:top w:val="none" w:sz="0" w:space="0" w:color="auto"/>
        <w:left w:val="none" w:sz="0" w:space="0" w:color="auto"/>
        <w:bottom w:val="none" w:sz="0" w:space="0" w:color="auto"/>
        <w:right w:val="none" w:sz="0" w:space="0" w:color="auto"/>
      </w:divBdr>
    </w:div>
    <w:div w:id="1466702312">
      <w:bodyDiv w:val="1"/>
      <w:marLeft w:val="0"/>
      <w:marRight w:val="0"/>
      <w:marTop w:val="0"/>
      <w:marBottom w:val="0"/>
      <w:divBdr>
        <w:top w:val="none" w:sz="0" w:space="0" w:color="auto"/>
        <w:left w:val="none" w:sz="0" w:space="0" w:color="auto"/>
        <w:bottom w:val="none" w:sz="0" w:space="0" w:color="auto"/>
        <w:right w:val="none" w:sz="0" w:space="0" w:color="auto"/>
      </w:divBdr>
    </w:div>
    <w:div w:id="15039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f4949173247dd392051d94f5752c8e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608fcc337d187412417fd625ecbfac0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56F8-F014-4406-A063-34C7ED0ED5F9}">
  <ds:schemaRefs>
    <ds:schemaRef ds:uri="http://schemas.microsoft.com/sharepoint/v3/contenttype/forms"/>
  </ds:schemaRefs>
</ds:datastoreItem>
</file>

<file path=customXml/itemProps2.xml><?xml version="1.0" encoding="utf-8"?>
<ds:datastoreItem xmlns:ds="http://schemas.openxmlformats.org/officeDocument/2006/customXml" ds:itemID="{1286E25B-2C15-40EE-AB21-852C1BC298C4}">
  <ds:schemaRefs>
    <ds:schemaRef ds:uri="http://schemas.microsoft.com/office/2006/metadata/longProperties"/>
  </ds:schemaRefs>
</ds:datastoreItem>
</file>

<file path=customXml/itemProps3.xml><?xml version="1.0" encoding="utf-8"?>
<ds:datastoreItem xmlns:ds="http://schemas.openxmlformats.org/officeDocument/2006/customXml" ds:itemID="{8845FD46-0275-49CB-A2FA-D90C7B1BD493}">
  <ds:schemaRefs>
    <ds:schemaRef ds:uri="http://schemas.openxmlformats.org/package/2006/metadata/core-properties"/>
    <ds:schemaRef ds:uri="http://purl.org/dc/dcmitype/"/>
    <ds:schemaRef ds:uri="079dc812-d362-4b49-8a1c-27de54161c38"/>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15d67602-a9f7-4793-a02c-f8b4e38e48f5"/>
    <ds:schemaRef ds:uri="http://www.w3.org/XML/1998/namespace"/>
  </ds:schemaRefs>
</ds:datastoreItem>
</file>

<file path=customXml/itemProps4.xml><?xml version="1.0" encoding="utf-8"?>
<ds:datastoreItem xmlns:ds="http://schemas.openxmlformats.org/officeDocument/2006/customXml" ds:itemID="{C0174E6B-54E4-4EDB-9BA1-4C97CE646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BDA68-0D98-440D-84FC-28A0FD02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1097</Words>
  <Characters>1956</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A1  _論文指導委員会設置報告書</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_論文指導委員会設置報告書</dc:title>
  <dc:subject/>
  <dc:creator>YAMASHITA Ryoko</dc:creator>
  <cp:keywords/>
  <cp:lastModifiedBy>YAMASHITA Ryoko</cp:lastModifiedBy>
  <cp:revision>7</cp:revision>
  <cp:lastPrinted>2021-04-12T03:34:00Z</cp:lastPrinted>
  <dcterms:created xsi:type="dcterms:W3CDTF">2023-11-30T06:33:00Z</dcterms:created>
  <dcterms:modified xsi:type="dcterms:W3CDTF">2024-03-18T10:04:00Z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嶋崎　健吾</vt:lpwstr>
  </property>
  <property fmtid="{D5CDD505-2E9C-101B-9397-08002B2CF9AE}" pid="3" name="Order">
    <vt:lpwstr>15579200.0000000</vt:lpwstr>
  </property>
  <property fmtid="{D5CDD505-2E9C-101B-9397-08002B2CF9AE}" pid="4" name="display_urn:schemas-microsoft-com:office:office#Author">
    <vt:lpwstr>嶋崎　健吾</vt:lpwstr>
  </property>
  <property fmtid="{D5CDD505-2E9C-101B-9397-08002B2CF9AE}" pid="5" name="ContentTypeId">
    <vt:lpwstr>0x010100DEDD30B5E25A5D448131B357835260D0</vt:lpwstr>
  </property>
  <property fmtid="{D5CDD505-2E9C-101B-9397-08002B2CF9AE}" pid="6" name="MediaServiceImageTags">
    <vt:lpwstr/>
  </property>
</Properties>
</file>