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56" w:rsidRPr="0091393C" w:rsidRDefault="00011156">
      <w:pPr>
        <w:pStyle w:val="a4"/>
        <w:rPr>
          <w:color w:val="FF0000"/>
          <w:sz w:val="22"/>
          <w:szCs w:val="22"/>
        </w:rPr>
      </w:pPr>
      <w:r w:rsidRPr="0091393C">
        <w:rPr>
          <w:rFonts w:hint="eastAsia"/>
          <w:color w:val="FF0000"/>
          <w:sz w:val="22"/>
          <w:szCs w:val="22"/>
        </w:rPr>
        <w:t>アジア太平洋研究科修士論文主題</w:t>
      </w:r>
    </w:p>
    <w:p w:rsidR="00011156" w:rsidRPr="0091393C" w:rsidRDefault="00011156">
      <w:pPr>
        <w:pStyle w:val="a5"/>
        <w:rPr>
          <w:rFonts w:ascii="ＭＳ ゴシック" w:eastAsia="ＭＳ ゴシック" w:hAnsi="ＭＳ ゴシック"/>
          <w:szCs w:val="22"/>
        </w:rPr>
      </w:pPr>
      <w:r w:rsidRPr="0091393C">
        <w:rPr>
          <w:rFonts w:ascii="ＭＳ ゴシック" w:eastAsia="ＭＳ ゴシック" w:hAnsi="ＭＳ ゴシック" w:hint="eastAsia"/>
          <w:szCs w:val="22"/>
        </w:rPr>
        <w:t>―</w:t>
      </w:r>
      <w:r w:rsidRPr="0091393C">
        <w:rPr>
          <w:rFonts w:ascii="ＭＳ ゴシック" w:eastAsia="ＭＳ ゴシック" w:hAnsi="ＭＳ ゴシック" w:hint="eastAsia"/>
          <w:color w:val="FF0000"/>
          <w:szCs w:val="22"/>
        </w:rPr>
        <w:t>アジア太平洋研究科修士論文副題（必要ならば）</w:t>
      </w:r>
      <w:r w:rsidRPr="0091393C">
        <w:rPr>
          <w:rFonts w:ascii="ＭＳ ゴシック" w:eastAsia="ＭＳ ゴシック" w:hAnsi="ＭＳ ゴシック" w:hint="eastAsia"/>
          <w:szCs w:val="22"/>
        </w:rPr>
        <w:t>―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908"/>
      </w:tblGrid>
      <w:tr w:rsidR="00011156" w:rsidRPr="0091393C" w:rsidTr="00F52F89">
        <w:tc>
          <w:tcPr>
            <w:tcW w:w="5495" w:type="dxa"/>
          </w:tcPr>
          <w:p w:rsidR="00011156" w:rsidRPr="0091393C" w:rsidRDefault="00D64A88" w:rsidP="00D64A88">
            <w:pPr>
              <w:pStyle w:val="a6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4016R000</w:t>
            </w:r>
            <w:r w:rsidR="00011156"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 </w:t>
            </w:r>
            <w:r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氏名（</w:t>
            </w:r>
            <w:r w:rsidR="00011156"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漢字</w:t>
            </w:r>
            <w:r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もしくはローマ字）</w:t>
            </w:r>
          </w:p>
        </w:tc>
        <w:tc>
          <w:tcPr>
            <w:tcW w:w="4908" w:type="dxa"/>
          </w:tcPr>
          <w:p w:rsidR="00011156" w:rsidRPr="0091393C" w:rsidRDefault="00011156" w:rsidP="00F52F89">
            <w:pPr>
              <w:pStyle w:val="a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39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主査 </w:t>
            </w:r>
            <w:r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早稲田</w:t>
            </w:r>
            <w:r w:rsidR="00D64A88"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91393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太郎教授</w:t>
            </w:r>
          </w:p>
        </w:tc>
      </w:tr>
    </w:tbl>
    <w:p w:rsidR="00011156" w:rsidRPr="0091393C" w:rsidRDefault="00011156">
      <w:pPr>
        <w:pStyle w:val="a"/>
        <w:rPr>
          <w:sz w:val="22"/>
          <w:szCs w:val="22"/>
        </w:rPr>
      </w:pPr>
      <w:r w:rsidRPr="0091393C">
        <w:rPr>
          <w:rFonts w:hint="eastAsia"/>
          <w:color w:val="FF0000"/>
          <w:sz w:val="22"/>
          <w:szCs w:val="22"/>
        </w:rPr>
        <w:t>キーワード１</w:t>
      </w:r>
      <w:r w:rsidRPr="0091393C">
        <w:rPr>
          <w:rFonts w:hint="eastAsia"/>
          <w:sz w:val="22"/>
          <w:szCs w:val="22"/>
        </w:rPr>
        <w:t xml:space="preserve">, </w:t>
      </w:r>
      <w:r w:rsidRPr="0091393C">
        <w:rPr>
          <w:rFonts w:hint="eastAsia"/>
          <w:color w:val="FF0000"/>
          <w:sz w:val="22"/>
          <w:szCs w:val="22"/>
        </w:rPr>
        <w:t>キーワード</w:t>
      </w:r>
      <w:r w:rsidRPr="0091393C">
        <w:rPr>
          <w:rFonts w:hint="eastAsia"/>
          <w:color w:val="FF0000"/>
          <w:sz w:val="22"/>
          <w:szCs w:val="22"/>
        </w:rPr>
        <w:t>2</w:t>
      </w:r>
      <w:r w:rsidRPr="0091393C">
        <w:rPr>
          <w:rFonts w:hint="eastAsia"/>
          <w:sz w:val="22"/>
          <w:szCs w:val="22"/>
        </w:rPr>
        <w:t xml:space="preserve">, </w:t>
      </w:r>
      <w:r w:rsidRPr="0091393C">
        <w:rPr>
          <w:rFonts w:hint="eastAsia"/>
          <w:color w:val="FF0000"/>
          <w:sz w:val="22"/>
          <w:szCs w:val="22"/>
        </w:rPr>
        <w:t>キーワード</w:t>
      </w:r>
      <w:r w:rsidRPr="0091393C">
        <w:rPr>
          <w:rFonts w:hint="eastAsia"/>
          <w:color w:val="FF0000"/>
          <w:sz w:val="22"/>
          <w:szCs w:val="22"/>
        </w:rPr>
        <w:t>3 (</w:t>
      </w:r>
      <w:r w:rsidRPr="0091393C">
        <w:rPr>
          <w:rFonts w:hint="eastAsia"/>
          <w:color w:val="FF0000"/>
          <w:sz w:val="22"/>
          <w:szCs w:val="22"/>
        </w:rPr>
        <w:t>キーワードの間はカンマ</w:t>
      </w:r>
      <w:r w:rsidRPr="0091393C">
        <w:rPr>
          <w:rFonts w:hint="eastAsia"/>
          <w:color w:val="FF0000"/>
          <w:sz w:val="22"/>
          <w:szCs w:val="22"/>
        </w:rPr>
        <w:t xml:space="preserve"> </w:t>
      </w:r>
      <w:r w:rsidRPr="0091393C">
        <w:rPr>
          <w:color w:val="FF0000"/>
          <w:sz w:val="22"/>
          <w:szCs w:val="22"/>
        </w:rPr>
        <w:t>”</w:t>
      </w:r>
      <w:r w:rsidRPr="0091393C">
        <w:rPr>
          <w:rFonts w:hint="eastAsia"/>
          <w:color w:val="FF0000"/>
          <w:sz w:val="22"/>
          <w:szCs w:val="22"/>
        </w:rPr>
        <w:t>,</w:t>
      </w:r>
      <w:r w:rsidRPr="0091393C">
        <w:rPr>
          <w:color w:val="FF0000"/>
          <w:sz w:val="22"/>
          <w:szCs w:val="22"/>
        </w:rPr>
        <w:t>”</w:t>
      </w:r>
      <w:r w:rsidRPr="0091393C">
        <w:rPr>
          <w:rFonts w:hint="eastAsia"/>
          <w:color w:val="FF0000"/>
          <w:sz w:val="22"/>
          <w:szCs w:val="22"/>
        </w:rPr>
        <w:t xml:space="preserve"> </w:t>
      </w:r>
      <w:r w:rsidR="00D64A88" w:rsidRPr="0091393C">
        <w:rPr>
          <w:rFonts w:hint="eastAsia"/>
          <w:color w:val="FF0000"/>
          <w:sz w:val="22"/>
          <w:szCs w:val="22"/>
        </w:rPr>
        <w:t>で区切る</w:t>
      </w:r>
      <w:r w:rsidRPr="0091393C">
        <w:rPr>
          <w:rFonts w:hint="eastAsia"/>
          <w:color w:val="FF0000"/>
          <w:sz w:val="22"/>
          <w:szCs w:val="22"/>
        </w:rPr>
        <w:t>)</w:t>
      </w:r>
    </w:p>
    <w:p w:rsidR="00011156" w:rsidRPr="00F52F89" w:rsidRDefault="00011156">
      <w:pPr>
        <w:rPr>
          <w:sz w:val="22"/>
          <w:szCs w:val="22"/>
        </w:rPr>
      </w:pPr>
    </w:p>
    <w:p w:rsidR="00011156" w:rsidRPr="00D64A88" w:rsidRDefault="00011156">
      <w:pPr>
        <w:sectPr w:rsidR="00011156" w:rsidRPr="00D64A88" w:rsidSect="00D83C14">
          <w:pgSz w:w="11906" w:h="16838" w:code="9"/>
          <w:pgMar w:top="851" w:right="567" w:bottom="851" w:left="567" w:header="0" w:footer="0" w:gutter="567"/>
          <w:cols w:space="425"/>
          <w:docGrid w:type="lines" w:linePitch="360"/>
        </w:sectPr>
      </w:pPr>
    </w:p>
    <w:p w:rsidR="00011156" w:rsidRPr="00F52F89" w:rsidRDefault="00011156" w:rsidP="00F52F89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color w:val="FF0000"/>
          <w:sz w:val="22"/>
          <w:szCs w:val="22"/>
        </w:rPr>
        <w:lastRenderedPageBreak/>
        <w:t>上の赤文字部分は変更してください．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</w:t>
      </w:r>
      <w:r w:rsidR="00025B04" w:rsidRPr="00F52F89">
        <w:rPr>
          <w:rFonts w:asciiTheme="minorEastAsia" w:eastAsiaTheme="minorEastAsia" w:hAnsiTheme="minorEastAsia" w:hint="eastAsia"/>
          <w:sz w:val="22"/>
          <w:szCs w:val="22"/>
        </w:rPr>
        <w:t>を使用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、段組みは２段</w:t>
      </w:r>
      <w:r w:rsidR="00025B04" w:rsidRPr="00F52F89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要旨には、本論文の目的、結果、本論の構成、主要参考文献を記載してください。</w:t>
      </w:r>
      <w:r w:rsidR="00025B04" w:rsidRPr="00F52F89">
        <w:rPr>
          <w:rFonts w:asciiTheme="minorEastAsia" w:eastAsiaTheme="minorEastAsia" w:hAnsiTheme="minorEastAsia" w:hint="eastAsia"/>
          <w:sz w:val="22"/>
          <w:szCs w:val="22"/>
        </w:rPr>
        <w:t>このフォーマット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025B04" w:rsidRPr="00F52F8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、要旨作成上の必要なスタイルがすでに設定されているため、変更はせずこのまま使用してください。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たとえば、主題は、中央寄せ・MS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ポイント。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副題が必要な場合は、MS</w:t>
      </w:r>
      <w:r w:rsidR="00D64A88" w:rsidRPr="00F52F89">
        <w:rPr>
          <w:rFonts w:asciiTheme="minorEastAsia" w:eastAsiaTheme="minorEastAsia" w:hAnsiTheme="minorEastAsia" w:hint="eastAsia"/>
          <w:sz w:val="22"/>
          <w:szCs w:val="22"/>
        </w:rPr>
        <w:t>ゴシック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10.5ポイント・中央寄せ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また、学籍番号・</w:t>
      </w:r>
      <w:r w:rsidR="00D64A88" w:rsidRPr="00F52F89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所定の箇所に書いてください。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[主要参考文献]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という見出しの下に、文献をリストにしてください。一つの文献</w:t>
      </w:r>
      <w:r w:rsidR="00025B04" w:rsidRPr="00F52F89">
        <w:rPr>
          <w:rFonts w:asciiTheme="minorEastAsia" w:eastAsiaTheme="minorEastAsia" w:hAnsiTheme="minorEastAsia" w:hint="eastAsia"/>
          <w:sz w:val="22"/>
          <w:szCs w:val="22"/>
        </w:rPr>
        <w:t>が二行にわたる場合は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、二行目以降を全角一文字（英数三文字）おとしで記述してください。</w:t>
      </w:r>
    </w:p>
    <w:p w:rsidR="00011156" w:rsidRPr="00F52F89" w:rsidRDefault="00011156" w:rsidP="00F52F89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500文字</w:t>
      </w:r>
      <w:r w:rsidR="00D64A88" w:rsidRPr="00F52F89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（こちらのサンプルで3,529文字）</w:t>
      </w:r>
      <w:r w:rsidR="00D64A88" w:rsidRPr="00F52F89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CF3DC4" w:rsidRPr="00F52F8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64A88" w:rsidRPr="00F52F89">
        <w:rPr>
          <w:rFonts w:asciiTheme="minorEastAsia" w:eastAsiaTheme="minorEastAsia" w:hAnsiTheme="minorEastAsia" w:hint="eastAsia"/>
          <w:sz w:val="22"/>
          <w:szCs w:val="22"/>
        </w:rPr>
        <w:t>内容の核心となる表や図を含めてもよいですが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、必ず</w:t>
      </w:r>
      <w:r w:rsidR="00CF3DC4" w:rsidRPr="00F52F89">
        <w:rPr>
          <w:rFonts w:asciiTheme="minorEastAsia" w:eastAsiaTheme="minorEastAsia" w:hAnsiTheme="minorEastAsia" w:hint="eastAsia"/>
          <w:sz w:val="22"/>
          <w:szCs w:val="22"/>
        </w:rPr>
        <w:t>A4サイズ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>二</w:t>
      </w:r>
      <w:r w:rsidR="009F52EB"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F52EB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lastRenderedPageBreak/>
        <w:t>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F52EB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1393C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</w:t>
      </w: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1393C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1393C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1393C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lastRenderedPageBreak/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91393C" w:rsidRPr="00F52F89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これは、アジア太平洋研究科修士論文の要旨の雛形です。用紙サイズはA4を使用、段組みは２段。要旨には、本論文の目的、結果、本論の構成、主要参考文献を記載してください。このフォーマットには、要旨作成上の必要なスタイルがすでに設定されているため、変更はせずこのまま使用してください。たとえば、主題は、中央寄せ・MS</w:t>
      </w:r>
      <w:r>
        <w:rPr>
          <w:rFonts w:asciiTheme="minorEastAsia" w:eastAsiaTheme="minorEastAsia" w:hAnsiTheme="minorEastAsia" w:hint="eastAsia"/>
          <w:sz w:val="22"/>
          <w:szCs w:val="22"/>
        </w:rPr>
        <w:t>ゴシック11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ポイント。副題が必要な場合は、MSゴシック10.5ポイント・中央寄せ。また、学籍番号・氏名</w:t>
      </w:r>
      <w:r>
        <w:rPr>
          <w:rFonts w:asciiTheme="minorEastAsia" w:eastAsiaTheme="minorEastAsia" w:hAnsiTheme="minorEastAsia" w:hint="eastAsia"/>
          <w:sz w:val="22"/>
          <w:szCs w:val="22"/>
        </w:rPr>
        <w:t>・主査名・キーワード・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本文はMS明朝</w:t>
      </w: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ポイントです。すべて所定の箇所に書いてください。</w:t>
      </w:r>
      <w:r>
        <w:rPr>
          <w:rFonts w:asciiTheme="minorEastAsia" w:eastAsiaTheme="minorEastAsia" w:hAnsiTheme="minorEastAsia" w:hint="eastAsia"/>
          <w:sz w:val="22"/>
          <w:szCs w:val="22"/>
        </w:rPr>
        <w:t>上下左右の余白等含め、変更せずにご使用いただければ上記のルールが満たせます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。主要参考文献は、[主要参考文献]という見出しの下に、文献をリストにしてください。一つの文献が二行にわたる場合は、二行目以降を全角一文字（英数三文字）おとしで記述してください。</w:t>
      </w:r>
    </w:p>
    <w:p w:rsidR="0091393C" w:rsidRDefault="0091393C" w:rsidP="0091393C">
      <w:pPr>
        <w:spacing w:line="240" w:lineRule="auto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>文字数は 3500文字程度</w:t>
      </w:r>
      <w:r>
        <w:rPr>
          <w:rFonts w:asciiTheme="minorEastAsia" w:eastAsiaTheme="minorEastAsia" w:hAnsiTheme="minorEastAsia" w:hint="eastAsia"/>
          <w:sz w:val="22"/>
          <w:szCs w:val="22"/>
        </w:rPr>
        <w:t>（こちらのサンプルで</w:t>
      </w:r>
      <w:r>
        <w:rPr>
          <w:rFonts w:asciiTheme="minorEastAsia" w:eastAsiaTheme="minorEastAsia" w:hAnsiTheme="minorEastAsia" w:hint="eastAsia"/>
          <w:sz w:val="22"/>
          <w:szCs w:val="22"/>
        </w:rPr>
        <w:t>3,529</w:t>
      </w:r>
      <w:r>
        <w:rPr>
          <w:rFonts w:asciiTheme="minorEastAsia" w:eastAsiaTheme="minorEastAsia" w:hAnsiTheme="minorEastAsia" w:hint="eastAsia"/>
          <w:sz w:val="22"/>
          <w:szCs w:val="22"/>
        </w:rPr>
        <w:t>文字）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で、内容の核心となる表や図を含めてもよいですが、必ずA4サイズ</w:t>
      </w: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枚以内におさめてください。以下同文です。</w:t>
      </w:r>
    </w:p>
    <w:p w:rsidR="00034951" w:rsidRPr="00F52F89" w:rsidRDefault="00034951" w:rsidP="0091393C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34951" w:rsidRPr="00F52F89" w:rsidRDefault="00034951" w:rsidP="00F52F89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11156" w:rsidRPr="00F52F89" w:rsidRDefault="00011156" w:rsidP="00034951">
      <w:pPr>
        <w:pStyle w:val="a9"/>
        <w:spacing w:before="3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 xml:space="preserve"> [主要参考文献]</w:t>
      </w:r>
    </w:p>
    <w:p w:rsidR="0091393C" w:rsidRDefault="00011156" w:rsidP="0091393C">
      <w:pPr>
        <w:pStyle w:val="aa"/>
        <w:spacing w:line="240" w:lineRule="auto"/>
        <w:ind w:left="440" w:hanging="44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 w:hint="eastAsia"/>
          <w:sz w:val="22"/>
          <w:szCs w:val="22"/>
        </w:rPr>
        <w:t xml:space="preserve">Inoue, T. (2001) </w:t>
      </w:r>
      <w:r w:rsidRPr="00F52F89">
        <w:rPr>
          <w:rFonts w:asciiTheme="minorEastAsia" w:eastAsiaTheme="minorEastAsia" w:hAnsiTheme="minorEastAsia"/>
          <w:sz w:val="22"/>
          <w:szCs w:val="22"/>
        </w:rPr>
        <w:t>Symbolic Comput</w:t>
      </w:r>
      <w:r w:rsidR="0091393C">
        <w:rPr>
          <w:rFonts w:asciiTheme="minorEastAsia" w:eastAsiaTheme="minorEastAsia" w:hAnsiTheme="minorEastAsia"/>
          <w:sz w:val="22"/>
          <w:szCs w:val="22"/>
        </w:rPr>
        <w:t>ation for</w:t>
      </w:r>
    </w:p>
    <w:p w:rsidR="00011156" w:rsidRPr="00F52F89" w:rsidRDefault="00011156" w:rsidP="0091393C">
      <w:pPr>
        <w:pStyle w:val="aa"/>
        <w:spacing w:line="240" w:lineRule="auto"/>
        <w:ind w:leftChars="200" w:left="32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/>
          <w:sz w:val="22"/>
          <w:szCs w:val="22"/>
        </w:rPr>
        <w:t>Asympt</w:t>
      </w:r>
      <w:r w:rsidR="0091393C">
        <w:rPr>
          <w:rFonts w:asciiTheme="minorEastAsia" w:eastAsiaTheme="minorEastAsia" w:hAnsiTheme="minorEastAsia"/>
          <w:sz w:val="22"/>
          <w:szCs w:val="22"/>
        </w:rPr>
        <w:t>otic Expansions of Multivariate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52F89">
        <w:rPr>
          <w:rFonts w:asciiTheme="minorEastAsia" w:eastAsiaTheme="minorEastAsia" w:hAnsiTheme="minorEastAsia"/>
          <w:sz w:val="22"/>
          <w:szCs w:val="22"/>
        </w:rPr>
        <w:t>Statistics.</w:t>
      </w:r>
      <w:r w:rsidRPr="00F52F89">
        <w:rPr>
          <w:rFonts w:asciiTheme="minorEastAsia" w:eastAsiaTheme="minorEastAsia" w:hAnsiTheme="minorEastAsia" w:hint="eastAsia"/>
          <w:sz w:val="22"/>
          <w:szCs w:val="22"/>
        </w:rPr>
        <w:t>(to appear)</w:t>
      </w:r>
    </w:p>
    <w:p w:rsidR="0091393C" w:rsidRDefault="00011156" w:rsidP="00F52F89">
      <w:pPr>
        <w:pStyle w:val="aa"/>
        <w:spacing w:line="240" w:lineRule="auto"/>
        <w:ind w:left="440" w:hanging="440"/>
        <w:rPr>
          <w:rFonts w:asciiTheme="minorEastAsia" w:eastAsiaTheme="minorEastAsia" w:hAnsiTheme="minorEastAsia" w:hint="eastAsia"/>
          <w:sz w:val="22"/>
          <w:szCs w:val="22"/>
        </w:rPr>
      </w:pPr>
      <w:r w:rsidRPr="00F52F89">
        <w:rPr>
          <w:rFonts w:asciiTheme="minorEastAsia" w:eastAsiaTheme="minorEastAsia" w:hAnsiTheme="minorEastAsia"/>
          <w:sz w:val="22"/>
          <w:szCs w:val="22"/>
        </w:rPr>
        <w:t>Inoue T., Asahi Y., Yamaguchi K. (2001), ‘An</w:t>
      </w:r>
      <w:r w:rsidR="0091393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011156" w:rsidRPr="00F52F89" w:rsidRDefault="00011156" w:rsidP="0091393C">
      <w:pPr>
        <w:pStyle w:val="aa"/>
        <w:spacing w:line="240" w:lineRule="auto"/>
        <w:ind w:leftChars="200" w:left="320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F52F89">
        <w:rPr>
          <w:rFonts w:asciiTheme="minorEastAsia" w:eastAsiaTheme="minorEastAsia" w:hAnsiTheme="minorEastAsia"/>
          <w:sz w:val="22"/>
          <w:szCs w:val="22"/>
        </w:rPr>
        <w:t>Advanced Statistical Information Disclosure over the Internet’, Proceedings of the IAOS Satellite Meeting on Statistics for the Information So</w:t>
      </w:r>
      <w:bookmarkStart w:id="0" w:name="_GoBack"/>
      <w:bookmarkEnd w:id="0"/>
      <w:r w:rsidRPr="00F52F89">
        <w:rPr>
          <w:rFonts w:asciiTheme="minorEastAsia" w:eastAsiaTheme="minorEastAsia" w:hAnsiTheme="minorEastAsia"/>
          <w:sz w:val="22"/>
          <w:szCs w:val="22"/>
        </w:rPr>
        <w:t>ciety, 208-217.</w:t>
      </w:r>
    </w:p>
    <w:sectPr w:rsidR="00011156" w:rsidRPr="00F52F89" w:rsidSect="00011156">
      <w:type w:val="continuous"/>
      <w:pgSz w:w="11906" w:h="16838" w:code="9"/>
      <w:pgMar w:top="851" w:right="567" w:bottom="1134" w:left="851" w:header="0" w:footer="0" w:gutter="28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9A" w:rsidRDefault="00493F9A" w:rsidP="00821AF6">
      <w:pPr>
        <w:spacing w:line="240" w:lineRule="auto"/>
      </w:pPr>
      <w:r>
        <w:separator/>
      </w:r>
    </w:p>
  </w:endnote>
  <w:endnote w:type="continuationSeparator" w:id="0">
    <w:p w:rsidR="00493F9A" w:rsidRDefault="00493F9A" w:rsidP="0082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9A" w:rsidRDefault="00493F9A" w:rsidP="00821AF6">
      <w:pPr>
        <w:spacing w:line="240" w:lineRule="auto"/>
      </w:pPr>
      <w:r>
        <w:separator/>
      </w:r>
    </w:p>
  </w:footnote>
  <w:footnote w:type="continuationSeparator" w:id="0">
    <w:p w:rsidR="00493F9A" w:rsidRDefault="00493F9A" w:rsidP="0082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519"/>
    <w:multiLevelType w:val="hybridMultilevel"/>
    <w:tmpl w:val="32F080F4"/>
    <w:lvl w:ilvl="0" w:tplc="94588AA8">
      <w:start w:val="1"/>
      <w:numFmt w:val="none"/>
      <w:pStyle w:val="a"/>
      <w:lvlText w:val="Keywords :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D0F20"/>
    <w:multiLevelType w:val="hybridMultilevel"/>
    <w:tmpl w:val="CA1AF9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56"/>
    <w:rsid w:val="00011156"/>
    <w:rsid w:val="00025B04"/>
    <w:rsid w:val="00034951"/>
    <w:rsid w:val="00493F9A"/>
    <w:rsid w:val="004C790A"/>
    <w:rsid w:val="00821AF6"/>
    <w:rsid w:val="0091393C"/>
    <w:rsid w:val="009F52EB"/>
    <w:rsid w:val="00CF3DC4"/>
    <w:rsid w:val="00D64A88"/>
    <w:rsid w:val="00D83C14"/>
    <w:rsid w:val="00F52F89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napToGrid w:val="0"/>
      <w:spacing w:line="240" w:lineRule="atLeast"/>
      <w:jc w:val="both"/>
    </w:pPr>
    <w:rPr>
      <w:kern w:val="2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要旨主題"/>
    <w:next w:val="a5"/>
    <w:pPr>
      <w:jc w:val="center"/>
    </w:pPr>
    <w:rPr>
      <w:rFonts w:eastAsia="ＭＳ ゴシック"/>
      <w:kern w:val="2"/>
      <w:sz w:val="24"/>
      <w:szCs w:val="16"/>
    </w:rPr>
  </w:style>
  <w:style w:type="paragraph" w:customStyle="1" w:styleId="a5">
    <w:name w:val="要旨副題"/>
    <w:basedOn w:val="a0"/>
    <w:pPr>
      <w:spacing w:after="100" w:afterAutospacing="1" w:line="240" w:lineRule="auto"/>
      <w:jc w:val="center"/>
    </w:pPr>
    <w:rPr>
      <w:sz w:val="21"/>
    </w:rPr>
  </w:style>
  <w:style w:type="paragraph" w:customStyle="1" w:styleId="a6">
    <w:name w:val="氏名主査"/>
    <w:basedOn w:val="a0"/>
    <w:rPr>
      <w:sz w:val="20"/>
    </w:rPr>
  </w:style>
  <w:style w:type="paragraph" w:styleId="a7">
    <w:name w:val="header"/>
    <w:basedOn w:val="a0"/>
    <w:link w:val="a8"/>
    <w:rsid w:val="00821AF6"/>
    <w:pPr>
      <w:tabs>
        <w:tab w:val="center" w:pos="4252"/>
        <w:tab w:val="right" w:pos="8504"/>
      </w:tabs>
    </w:pPr>
  </w:style>
  <w:style w:type="paragraph" w:customStyle="1" w:styleId="a9">
    <w:name w:val="要旨文献タイトル"/>
    <w:basedOn w:val="a0"/>
    <w:pPr>
      <w:spacing w:beforeLines="100"/>
    </w:pPr>
    <w:rPr>
      <w:sz w:val="18"/>
    </w:rPr>
  </w:style>
  <w:style w:type="paragraph" w:customStyle="1" w:styleId="aa">
    <w:name w:val="要旨参考文献リスト"/>
    <w:basedOn w:val="a0"/>
    <w:pPr>
      <w:ind w:left="200" w:hangingChars="200" w:hanging="200"/>
    </w:pPr>
  </w:style>
  <w:style w:type="paragraph" w:customStyle="1" w:styleId="a">
    <w:name w:val="キーワード"/>
    <w:basedOn w:val="a6"/>
    <w:pPr>
      <w:numPr>
        <w:numId w:val="2"/>
      </w:numPr>
      <w:ind w:left="357" w:hanging="357"/>
    </w:pPr>
    <w:rPr>
      <w:rFonts w:ascii="Times New Roman" w:hAnsi="Times New Roman"/>
      <w:szCs w:val="20"/>
    </w:rPr>
  </w:style>
  <w:style w:type="character" w:customStyle="1" w:styleId="a8">
    <w:name w:val="ヘッダー (文字)"/>
    <w:basedOn w:val="a1"/>
    <w:link w:val="a7"/>
    <w:rsid w:val="00821AF6"/>
    <w:rPr>
      <w:kern w:val="2"/>
      <w:sz w:val="16"/>
      <w:szCs w:val="16"/>
    </w:rPr>
  </w:style>
  <w:style w:type="paragraph" w:styleId="ab">
    <w:name w:val="footer"/>
    <w:basedOn w:val="a0"/>
    <w:link w:val="ac"/>
    <w:rsid w:val="00821AF6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1"/>
    <w:link w:val="ab"/>
    <w:rsid w:val="00821AF6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napToGrid w:val="0"/>
      <w:spacing w:line="240" w:lineRule="atLeast"/>
      <w:jc w:val="both"/>
    </w:pPr>
    <w:rPr>
      <w:kern w:val="2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要旨主題"/>
    <w:next w:val="a5"/>
    <w:pPr>
      <w:jc w:val="center"/>
    </w:pPr>
    <w:rPr>
      <w:rFonts w:eastAsia="ＭＳ ゴシック"/>
      <w:kern w:val="2"/>
      <w:sz w:val="24"/>
      <w:szCs w:val="16"/>
    </w:rPr>
  </w:style>
  <w:style w:type="paragraph" w:customStyle="1" w:styleId="a5">
    <w:name w:val="要旨副題"/>
    <w:basedOn w:val="a0"/>
    <w:pPr>
      <w:spacing w:after="100" w:afterAutospacing="1" w:line="240" w:lineRule="auto"/>
      <w:jc w:val="center"/>
    </w:pPr>
    <w:rPr>
      <w:sz w:val="21"/>
    </w:rPr>
  </w:style>
  <w:style w:type="paragraph" w:customStyle="1" w:styleId="a6">
    <w:name w:val="氏名主査"/>
    <w:basedOn w:val="a0"/>
    <w:rPr>
      <w:sz w:val="20"/>
    </w:rPr>
  </w:style>
  <w:style w:type="paragraph" w:styleId="a7">
    <w:name w:val="header"/>
    <w:basedOn w:val="a0"/>
    <w:link w:val="a8"/>
    <w:rsid w:val="00821AF6"/>
    <w:pPr>
      <w:tabs>
        <w:tab w:val="center" w:pos="4252"/>
        <w:tab w:val="right" w:pos="8504"/>
      </w:tabs>
    </w:pPr>
  </w:style>
  <w:style w:type="paragraph" w:customStyle="1" w:styleId="a9">
    <w:name w:val="要旨文献タイトル"/>
    <w:basedOn w:val="a0"/>
    <w:pPr>
      <w:spacing w:beforeLines="100"/>
    </w:pPr>
    <w:rPr>
      <w:sz w:val="18"/>
    </w:rPr>
  </w:style>
  <w:style w:type="paragraph" w:customStyle="1" w:styleId="aa">
    <w:name w:val="要旨参考文献リスト"/>
    <w:basedOn w:val="a0"/>
    <w:pPr>
      <w:ind w:left="200" w:hangingChars="200" w:hanging="200"/>
    </w:pPr>
  </w:style>
  <w:style w:type="paragraph" w:customStyle="1" w:styleId="a">
    <w:name w:val="キーワード"/>
    <w:basedOn w:val="a6"/>
    <w:pPr>
      <w:numPr>
        <w:numId w:val="2"/>
      </w:numPr>
      <w:ind w:left="357" w:hanging="357"/>
    </w:pPr>
    <w:rPr>
      <w:rFonts w:ascii="Times New Roman" w:hAnsi="Times New Roman"/>
      <w:szCs w:val="20"/>
    </w:rPr>
  </w:style>
  <w:style w:type="character" w:customStyle="1" w:styleId="a8">
    <w:name w:val="ヘッダー (文字)"/>
    <w:basedOn w:val="a1"/>
    <w:link w:val="a7"/>
    <w:rsid w:val="00821AF6"/>
    <w:rPr>
      <w:kern w:val="2"/>
      <w:sz w:val="16"/>
      <w:szCs w:val="16"/>
    </w:rPr>
  </w:style>
  <w:style w:type="paragraph" w:styleId="ab">
    <w:name w:val="footer"/>
    <w:basedOn w:val="a0"/>
    <w:link w:val="ac"/>
    <w:rsid w:val="00821AF6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1"/>
    <w:link w:val="ab"/>
    <w:rsid w:val="00821AF6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3679</Words>
  <Characters>457</Characters>
  <Application>Microsoft Office Word</Application>
  <DocSecurity>0</DocSecurity>
  <Lines>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アジア太平洋研究科修士論文主題</vt:lpstr>
      <vt:lpstr>アジア太平洋研究科修士論文主題</vt:lpstr>
    </vt:vector>
  </TitlesOfParts>
  <Company>WASEDA University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アジア太平洋研究科修士論文主題</dc:title>
  <dc:creator>Tatsuki INOUE</dc:creator>
  <cp:lastModifiedBy>増田　夏奈</cp:lastModifiedBy>
  <cp:revision>3</cp:revision>
  <cp:lastPrinted>2019-03-20T03:58:00Z</cp:lastPrinted>
  <dcterms:created xsi:type="dcterms:W3CDTF">2019-03-20T03:58:00Z</dcterms:created>
  <dcterms:modified xsi:type="dcterms:W3CDTF">2019-04-09T06:08:00Z</dcterms:modified>
</cp:coreProperties>
</file>