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5150" w14:textId="77777777" w:rsidR="00D44EFE" w:rsidRPr="00B158B2" w:rsidRDefault="00E17193" w:rsidP="00D44EFE">
      <w:pPr>
        <w:ind w:left="0" w:right="87"/>
        <w:jc w:val="right"/>
        <w:rPr>
          <w:rFonts w:eastAsia="ｺﾞｼｯｸ"/>
          <w:sz w:val="28"/>
          <w:szCs w:val="28"/>
        </w:rPr>
      </w:pPr>
      <w:r w:rsidRPr="00B158B2">
        <w:rPr>
          <w:rFonts w:eastAsia="ｺﾞｼｯｸ" w:hint="eastAsia"/>
          <w:sz w:val="28"/>
          <w:szCs w:val="28"/>
        </w:rPr>
        <w:t>人科</w:t>
      </w:r>
    </w:p>
    <w:p w14:paraId="38FB4939" w14:textId="77777777" w:rsidR="00D44EFE" w:rsidRDefault="000C1FE7" w:rsidP="008F1386">
      <w:pPr>
        <w:tabs>
          <w:tab w:val="left" w:pos="8920"/>
        </w:tabs>
        <w:ind w:left="0" w:right="-185"/>
        <w:jc w:val="center"/>
        <w:rPr>
          <w:rFonts w:eastAsia="ｺﾞｼｯｸ"/>
          <w:sz w:val="56"/>
          <w:szCs w:val="56"/>
        </w:rPr>
      </w:pPr>
      <w:r w:rsidRPr="00F32BED">
        <w:rPr>
          <w:rFonts w:eastAsia="ｺﾞｼｯｸ" w:hint="eastAsia"/>
          <w:sz w:val="56"/>
          <w:szCs w:val="56"/>
        </w:rPr>
        <w:t>必修</w:t>
      </w:r>
      <w:r w:rsidRPr="00F32BED">
        <w:rPr>
          <w:rFonts w:eastAsia="ｺﾞｼｯｸ" w:hint="eastAsia"/>
          <w:sz w:val="56"/>
          <w:szCs w:val="56"/>
        </w:rPr>
        <w:t>Tutorial</w:t>
      </w:r>
      <w:r w:rsidR="008F1386" w:rsidRPr="00F32BED">
        <w:rPr>
          <w:rFonts w:eastAsia="ｺﾞｼｯｸ" w:hint="eastAsia"/>
          <w:sz w:val="56"/>
          <w:szCs w:val="56"/>
        </w:rPr>
        <w:t xml:space="preserve"> English</w:t>
      </w:r>
      <w:r w:rsidR="009A46D4" w:rsidRPr="00F32BED">
        <w:rPr>
          <w:rFonts w:eastAsia="ｺﾞｼｯｸ" w:hint="eastAsia"/>
          <w:sz w:val="56"/>
          <w:szCs w:val="56"/>
        </w:rPr>
        <w:t xml:space="preserve"> </w:t>
      </w:r>
      <w:r w:rsidR="00D8426B" w:rsidRPr="00F32BED">
        <w:rPr>
          <w:rFonts w:eastAsia="ｺﾞｼｯｸ" w:hint="eastAsia"/>
          <w:sz w:val="56"/>
          <w:szCs w:val="56"/>
        </w:rPr>
        <w:t>再履修</w:t>
      </w:r>
      <w:r w:rsidR="00D8426B" w:rsidRPr="00F32BED">
        <w:rPr>
          <w:rFonts w:eastAsia="ｺﾞｼｯｸ" w:hint="eastAsia"/>
          <w:sz w:val="56"/>
          <w:szCs w:val="56"/>
        </w:rPr>
        <w:t xml:space="preserve"> </w:t>
      </w:r>
      <w:r w:rsidR="002C55A9" w:rsidRPr="00F32BED">
        <w:rPr>
          <w:rFonts w:eastAsia="ｺﾞｼｯｸ" w:hint="eastAsia"/>
          <w:sz w:val="56"/>
          <w:szCs w:val="56"/>
        </w:rPr>
        <w:t>区分振替</w:t>
      </w:r>
      <w:r w:rsidR="00F51FCC" w:rsidRPr="00F32BED">
        <w:rPr>
          <w:rFonts w:eastAsia="ｺﾞｼｯｸ" w:hint="eastAsia"/>
          <w:sz w:val="56"/>
          <w:szCs w:val="56"/>
        </w:rPr>
        <w:t>願</w:t>
      </w:r>
    </w:p>
    <w:p w14:paraId="1B34DD69" w14:textId="77777777" w:rsidR="003C03B9" w:rsidRPr="003C03B9" w:rsidRDefault="003C03B9" w:rsidP="003C03B9">
      <w:pPr>
        <w:tabs>
          <w:tab w:val="left" w:pos="8920"/>
        </w:tabs>
        <w:ind w:left="0" w:right="-185"/>
        <w:jc w:val="right"/>
        <w:rPr>
          <w:rFonts w:eastAsia="ｺﾞｼｯｸ"/>
          <w:sz w:val="28"/>
          <w:szCs w:val="28"/>
        </w:rPr>
      </w:pPr>
      <w:r w:rsidRPr="003C03B9">
        <w:rPr>
          <w:rFonts w:eastAsia="ｺﾞｼｯｸ" w:hint="eastAsia"/>
          <w:b/>
          <w:sz w:val="28"/>
          <w:szCs w:val="28"/>
        </w:rPr>
        <w:t>（事務センターへ要提出）</w:t>
      </w:r>
    </w:p>
    <w:p w14:paraId="561EC67B" w14:textId="77777777" w:rsidR="003C03B9" w:rsidRPr="003C03B9" w:rsidRDefault="003C03B9" w:rsidP="003C03B9">
      <w:pPr>
        <w:tabs>
          <w:tab w:val="left" w:pos="8920"/>
        </w:tabs>
        <w:ind w:leftChars="276" w:left="566" w:right="-185"/>
        <w:rPr>
          <w:rFonts w:eastAsia="ｺﾞｼｯｸ"/>
          <w:b/>
          <w:sz w:val="32"/>
          <w:szCs w:val="32"/>
        </w:rPr>
      </w:pPr>
      <w:r w:rsidRPr="003C03B9">
        <w:rPr>
          <w:rFonts w:eastAsia="ｺﾞｼｯｸ" w:hint="eastAsia"/>
          <w:b/>
          <w:sz w:val="32"/>
          <w:szCs w:val="32"/>
        </w:rPr>
        <w:t>＜申請手順＞</w:t>
      </w:r>
    </w:p>
    <w:p w14:paraId="75B14581" w14:textId="77777777" w:rsidR="003C03B9" w:rsidRPr="009F1B89" w:rsidRDefault="003C03B9" w:rsidP="003C03B9">
      <w:pPr>
        <w:tabs>
          <w:tab w:val="left" w:pos="8920"/>
        </w:tabs>
        <w:ind w:leftChars="276" w:left="566" w:right="-185"/>
        <w:rPr>
          <w:rFonts w:ascii="ＭＳ ゴシック" w:hAnsi="ＭＳ ゴシック"/>
          <w:sz w:val="24"/>
          <w:szCs w:val="24"/>
        </w:rPr>
      </w:pPr>
      <w:r w:rsidRPr="009F1B89">
        <w:rPr>
          <w:rFonts w:ascii="ＭＳ ゴシック" w:hAnsi="ＭＳ ゴシック" w:hint="eastAsia"/>
          <w:sz w:val="24"/>
          <w:szCs w:val="24"/>
        </w:rPr>
        <w:t>１．</w:t>
      </w:r>
      <w:r w:rsidR="0018035C" w:rsidRPr="009F1B89">
        <w:rPr>
          <w:rFonts w:ascii="ＭＳ ゴシック" w:hAnsi="ＭＳ ゴシック" w:hint="eastAsia"/>
          <w:sz w:val="24"/>
          <w:szCs w:val="24"/>
        </w:rPr>
        <w:t>３ページ目</w:t>
      </w:r>
      <w:r w:rsidRPr="009F1B89">
        <w:rPr>
          <w:rFonts w:ascii="ＭＳ ゴシック" w:hAnsi="ＭＳ ゴシック" w:hint="eastAsia"/>
          <w:sz w:val="24"/>
          <w:szCs w:val="24"/>
        </w:rPr>
        <w:t>にある「注意事項」を熟読してください。</w:t>
      </w:r>
    </w:p>
    <w:p w14:paraId="2CC46A7D" w14:textId="77777777" w:rsidR="003C03B9" w:rsidRPr="009F1B89" w:rsidRDefault="003C03B9" w:rsidP="003C03B9">
      <w:pPr>
        <w:tabs>
          <w:tab w:val="left" w:pos="8920"/>
        </w:tabs>
        <w:ind w:leftChars="276" w:left="566" w:right="-185"/>
        <w:rPr>
          <w:rFonts w:ascii="ＭＳ ゴシック" w:hAnsi="ＭＳ ゴシック"/>
          <w:sz w:val="24"/>
          <w:szCs w:val="24"/>
        </w:rPr>
      </w:pPr>
      <w:r w:rsidRPr="009F1B89">
        <w:rPr>
          <w:rFonts w:ascii="ＭＳ ゴシック" w:hAnsi="ＭＳ ゴシック" w:hint="eastAsia"/>
          <w:sz w:val="24"/>
          <w:szCs w:val="24"/>
        </w:rPr>
        <w:t>２．</w:t>
      </w:r>
      <w:r w:rsidR="0018035C" w:rsidRPr="009F1B89">
        <w:rPr>
          <w:rFonts w:ascii="ＭＳ ゴシック" w:hAnsi="ＭＳ ゴシック" w:hint="eastAsia"/>
          <w:sz w:val="24"/>
          <w:szCs w:val="24"/>
          <w:u w:val="single"/>
        </w:rPr>
        <w:t>２ページ目にある記入例を参照のうえ、</w:t>
      </w:r>
      <w:r w:rsidRPr="009F1B89">
        <w:rPr>
          <w:rFonts w:ascii="ＭＳ ゴシック" w:hAnsi="ＭＳ ゴシック" w:hint="eastAsia"/>
          <w:sz w:val="24"/>
          <w:szCs w:val="24"/>
        </w:rPr>
        <w:t>この申請書の必要事項を記入してください。</w:t>
      </w:r>
    </w:p>
    <w:p w14:paraId="0636045F" w14:textId="77777777" w:rsidR="003C03B9" w:rsidRPr="009F1B89" w:rsidRDefault="003C03B9" w:rsidP="003C03B9">
      <w:pPr>
        <w:tabs>
          <w:tab w:val="left" w:pos="8920"/>
        </w:tabs>
        <w:ind w:leftChars="276" w:left="566" w:right="-185"/>
        <w:rPr>
          <w:rFonts w:ascii="ＭＳ ゴシック" w:hAnsi="ＭＳ ゴシック"/>
          <w:sz w:val="24"/>
          <w:szCs w:val="24"/>
        </w:rPr>
      </w:pPr>
      <w:r w:rsidRPr="009F1B89">
        <w:rPr>
          <w:rFonts w:ascii="ＭＳ ゴシック" w:hAnsi="ＭＳ ゴシック" w:hint="eastAsia"/>
          <w:sz w:val="24"/>
          <w:szCs w:val="24"/>
        </w:rPr>
        <w:t>３．</w:t>
      </w:r>
      <w:r w:rsidR="0018035C" w:rsidRPr="009F1B89">
        <w:rPr>
          <w:rFonts w:ascii="ＭＳ ゴシック" w:hAnsi="ＭＳ ゴシック" w:hint="eastAsia"/>
          <w:sz w:val="24"/>
          <w:szCs w:val="24"/>
        </w:rPr>
        <w:t>３ページ</w:t>
      </w:r>
      <w:r w:rsidRPr="009F1B89">
        <w:rPr>
          <w:rFonts w:ascii="ＭＳ ゴシック" w:hAnsi="ＭＳ ゴシック" w:hint="eastAsia"/>
          <w:sz w:val="24"/>
          <w:szCs w:val="24"/>
        </w:rPr>
        <w:t>目</w:t>
      </w:r>
      <w:r w:rsidR="0018035C" w:rsidRPr="009F1B89">
        <w:rPr>
          <w:rFonts w:ascii="ＭＳ ゴシック" w:hAnsi="ＭＳ ゴシック" w:hint="eastAsia"/>
          <w:sz w:val="24"/>
          <w:szCs w:val="24"/>
        </w:rPr>
        <w:t>以降の</w:t>
      </w:r>
      <w:r w:rsidRPr="009F1B89">
        <w:rPr>
          <w:rFonts w:ascii="ＭＳ ゴシック" w:hAnsi="ＭＳ ゴシック" w:hint="eastAsia"/>
          <w:sz w:val="24"/>
          <w:szCs w:val="24"/>
        </w:rPr>
        <w:t>「注意事項」を切り離し、各自で保管してください。</w:t>
      </w:r>
    </w:p>
    <w:p w14:paraId="61526483" w14:textId="77777777" w:rsidR="003C03B9" w:rsidRPr="009F1B89" w:rsidRDefault="003C03B9" w:rsidP="003C03B9">
      <w:pPr>
        <w:tabs>
          <w:tab w:val="left" w:pos="8920"/>
        </w:tabs>
        <w:ind w:leftChars="276" w:left="566" w:right="-185"/>
        <w:rPr>
          <w:rFonts w:ascii="ＭＳ ゴシック" w:hAnsi="ＭＳ ゴシック"/>
          <w:sz w:val="24"/>
          <w:szCs w:val="24"/>
        </w:rPr>
      </w:pPr>
      <w:r w:rsidRPr="009F1B89">
        <w:rPr>
          <w:rFonts w:ascii="ＭＳ ゴシック" w:hAnsi="ＭＳ ゴシック" w:hint="eastAsia"/>
          <w:sz w:val="24"/>
          <w:szCs w:val="24"/>
        </w:rPr>
        <w:t>４．</w:t>
      </w:r>
      <w:r w:rsidR="0018035C" w:rsidRPr="009F1B89">
        <w:rPr>
          <w:rFonts w:ascii="ＭＳ ゴシック" w:hAnsi="ＭＳ ゴシック" w:hint="eastAsia"/>
          <w:sz w:val="24"/>
          <w:szCs w:val="24"/>
        </w:rPr>
        <w:t>１ページ目</w:t>
      </w:r>
      <w:r w:rsidRPr="009F1B89">
        <w:rPr>
          <w:rFonts w:ascii="ＭＳ ゴシック" w:hAnsi="ＭＳ ゴシック" w:hint="eastAsia"/>
          <w:sz w:val="24"/>
          <w:szCs w:val="24"/>
        </w:rPr>
        <w:t>の申請書を事務センターへ提出してください。</w:t>
      </w:r>
    </w:p>
    <w:p w14:paraId="30E6D1AE" w14:textId="77777777" w:rsidR="003C03B9" w:rsidRPr="009F1B89" w:rsidRDefault="003C03B9" w:rsidP="003C03B9">
      <w:pPr>
        <w:tabs>
          <w:tab w:val="left" w:pos="8920"/>
        </w:tabs>
        <w:ind w:leftChars="407" w:left="834" w:rightChars="-90" w:right="-184" w:firstLineChars="100" w:firstLine="235"/>
        <w:rPr>
          <w:rFonts w:ascii="ＭＳ ゴシック" w:hAnsi="ＭＳ ゴシック"/>
          <w:sz w:val="24"/>
          <w:szCs w:val="24"/>
        </w:rPr>
      </w:pPr>
      <w:r w:rsidRPr="009F1B89">
        <w:rPr>
          <w:rFonts w:ascii="ＭＳ ゴシック" w:hAnsi="ＭＳ ゴシック" w:hint="eastAsia"/>
          <w:sz w:val="24"/>
          <w:szCs w:val="24"/>
        </w:rPr>
        <w:t>※提出期間は科目登録の手引き「科目登録日程表（２年生以上）」を確認してください。</w:t>
      </w:r>
    </w:p>
    <w:p w14:paraId="2206BCC1" w14:textId="77777777" w:rsidR="00D44EFE" w:rsidRPr="003C03B9" w:rsidRDefault="00D44EFE" w:rsidP="00D44EFE">
      <w:pPr>
        <w:tabs>
          <w:tab w:val="left" w:pos="8920"/>
        </w:tabs>
        <w:ind w:left="0" w:right="-185"/>
        <w:rPr>
          <w:rFonts w:eastAsia="ｺﾞｼｯｸ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201"/>
      </w:tblGrid>
      <w:tr w:rsidR="00F51FCC" w:rsidRPr="00390FF0" w14:paraId="25D226B9" w14:textId="77777777" w:rsidTr="000937BF">
        <w:trPr>
          <w:trHeight w:val="593"/>
          <w:jc w:val="center"/>
        </w:trPr>
        <w:tc>
          <w:tcPr>
            <w:tcW w:w="3228" w:type="dxa"/>
            <w:tcBorders>
              <w:right w:val="single" w:sz="18" w:space="0" w:color="auto"/>
            </w:tcBorders>
            <w:vAlign w:val="center"/>
          </w:tcPr>
          <w:p w14:paraId="778408F5" w14:textId="77777777" w:rsidR="00F51FCC" w:rsidRPr="00390FF0" w:rsidRDefault="00F51FCC" w:rsidP="00390FF0">
            <w:pPr>
              <w:tabs>
                <w:tab w:val="left" w:pos="8920"/>
              </w:tabs>
              <w:ind w:left="0" w:right="-185"/>
              <w:jc w:val="center"/>
              <w:rPr>
                <w:rFonts w:eastAsia="ｺﾞｼｯｸ"/>
                <w:sz w:val="28"/>
                <w:szCs w:val="28"/>
              </w:rPr>
            </w:pPr>
            <w:r w:rsidRPr="00390FF0">
              <w:rPr>
                <w:rFonts w:eastAsia="ｺﾞｼｯｸ" w:hint="eastAsia"/>
                <w:sz w:val="28"/>
                <w:szCs w:val="28"/>
              </w:rPr>
              <w:t>学</w:t>
            </w:r>
            <w:r w:rsidRPr="00390FF0">
              <w:rPr>
                <w:rFonts w:eastAsia="ｺﾞｼｯｸ" w:hint="eastAsia"/>
                <w:sz w:val="28"/>
                <w:szCs w:val="28"/>
              </w:rPr>
              <w:t xml:space="preserve"> </w:t>
            </w:r>
            <w:r w:rsidRPr="00390FF0">
              <w:rPr>
                <w:rFonts w:eastAsia="ｺﾞｼｯｸ" w:hint="eastAsia"/>
                <w:sz w:val="28"/>
                <w:szCs w:val="28"/>
              </w:rPr>
              <w:t>籍</w:t>
            </w:r>
            <w:r w:rsidRPr="00390FF0">
              <w:rPr>
                <w:rFonts w:eastAsia="ｺﾞｼｯｸ" w:hint="eastAsia"/>
                <w:sz w:val="28"/>
                <w:szCs w:val="28"/>
              </w:rPr>
              <w:t xml:space="preserve"> </w:t>
            </w:r>
            <w:r w:rsidRPr="00390FF0">
              <w:rPr>
                <w:rFonts w:eastAsia="ｺﾞｼｯｸ" w:hint="eastAsia"/>
                <w:sz w:val="28"/>
                <w:szCs w:val="28"/>
              </w:rPr>
              <w:t>番</w:t>
            </w:r>
            <w:r w:rsidRPr="00390FF0">
              <w:rPr>
                <w:rFonts w:eastAsia="ｺﾞｼｯｸ" w:hint="eastAsia"/>
                <w:sz w:val="28"/>
                <w:szCs w:val="28"/>
              </w:rPr>
              <w:t xml:space="preserve"> </w:t>
            </w:r>
            <w:r w:rsidRPr="00390FF0">
              <w:rPr>
                <w:rFonts w:eastAsia="ｺﾞｼｯｸ" w:hint="eastAsia"/>
                <w:sz w:val="28"/>
                <w:szCs w:val="28"/>
              </w:rPr>
              <w:t>号</w:t>
            </w:r>
          </w:p>
        </w:tc>
        <w:tc>
          <w:tcPr>
            <w:tcW w:w="62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589ED5" w14:textId="77777777" w:rsidR="00F51FCC" w:rsidRPr="00390FF0" w:rsidRDefault="00F51FCC" w:rsidP="00390FF0">
            <w:pPr>
              <w:tabs>
                <w:tab w:val="left" w:pos="8920"/>
              </w:tabs>
              <w:ind w:left="0" w:right="-185" w:firstLineChars="100" w:firstLine="355"/>
              <w:jc w:val="both"/>
              <w:rPr>
                <w:rFonts w:eastAsia="ｺﾞｼｯｸ"/>
                <w:sz w:val="36"/>
                <w:szCs w:val="36"/>
              </w:rPr>
            </w:pPr>
            <w:r w:rsidRPr="00390FF0">
              <w:rPr>
                <w:rFonts w:eastAsia="ｺﾞｼｯｸ" w:hint="eastAsia"/>
                <w:sz w:val="36"/>
                <w:szCs w:val="36"/>
              </w:rPr>
              <w:t>１Ｊ　　　　　　　　　　－</w:t>
            </w:r>
          </w:p>
        </w:tc>
      </w:tr>
      <w:tr w:rsidR="00F51FCC" w:rsidRPr="00390FF0" w14:paraId="3E510787" w14:textId="77777777" w:rsidTr="000937BF">
        <w:trPr>
          <w:trHeight w:val="536"/>
          <w:jc w:val="center"/>
        </w:trPr>
        <w:tc>
          <w:tcPr>
            <w:tcW w:w="3228" w:type="dxa"/>
            <w:tcBorders>
              <w:right w:val="single" w:sz="18" w:space="0" w:color="auto"/>
            </w:tcBorders>
            <w:vAlign w:val="center"/>
          </w:tcPr>
          <w:p w14:paraId="0A245CC7" w14:textId="77777777" w:rsidR="00F51FCC" w:rsidRPr="00390FF0" w:rsidRDefault="00F51FCC" w:rsidP="00390FF0">
            <w:pPr>
              <w:tabs>
                <w:tab w:val="left" w:pos="8920"/>
              </w:tabs>
              <w:ind w:left="0" w:right="-185"/>
              <w:jc w:val="center"/>
              <w:rPr>
                <w:rFonts w:eastAsia="ｺﾞｼｯｸ"/>
                <w:sz w:val="28"/>
                <w:szCs w:val="28"/>
              </w:rPr>
            </w:pPr>
            <w:r w:rsidRPr="00390FF0">
              <w:rPr>
                <w:rFonts w:eastAsia="ｺﾞｼｯｸ" w:hint="eastAsia"/>
                <w:sz w:val="28"/>
                <w:szCs w:val="28"/>
              </w:rPr>
              <w:t>氏　　　名</w:t>
            </w:r>
          </w:p>
        </w:tc>
        <w:tc>
          <w:tcPr>
            <w:tcW w:w="62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080267" w14:textId="77777777" w:rsidR="00F51FCC" w:rsidRPr="00390FF0" w:rsidRDefault="00F51FCC" w:rsidP="00390FF0">
            <w:pPr>
              <w:tabs>
                <w:tab w:val="left" w:pos="8920"/>
              </w:tabs>
              <w:ind w:left="0" w:right="-185"/>
              <w:jc w:val="center"/>
              <w:rPr>
                <w:rFonts w:eastAsia="ｺﾞｼｯｸ"/>
              </w:rPr>
            </w:pPr>
          </w:p>
        </w:tc>
      </w:tr>
      <w:tr w:rsidR="00F51FCC" w:rsidRPr="00390FF0" w14:paraId="5BB1B772" w14:textId="77777777" w:rsidTr="003C03B9">
        <w:trPr>
          <w:trHeight w:val="614"/>
          <w:jc w:val="center"/>
        </w:trPr>
        <w:tc>
          <w:tcPr>
            <w:tcW w:w="3228" w:type="dxa"/>
            <w:tcBorders>
              <w:right w:val="single" w:sz="18" w:space="0" w:color="auto"/>
            </w:tcBorders>
            <w:vAlign w:val="center"/>
          </w:tcPr>
          <w:p w14:paraId="459AA547" w14:textId="77777777" w:rsidR="00F51FCC" w:rsidRPr="003C03B9" w:rsidRDefault="00F51FCC" w:rsidP="00390FF0">
            <w:pPr>
              <w:tabs>
                <w:tab w:val="left" w:pos="8920"/>
              </w:tabs>
              <w:ind w:left="0" w:right="-185"/>
              <w:jc w:val="center"/>
              <w:rPr>
                <w:rFonts w:eastAsia="ｺﾞｼｯｸ"/>
                <w:sz w:val="24"/>
                <w:szCs w:val="24"/>
              </w:rPr>
            </w:pPr>
            <w:proofErr w:type="spellStart"/>
            <w:r w:rsidRPr="003C03B9">
              <w:rPr>
                <w:rFonts w:eastAsia="ｺﾞｼｯｸ" w:hint="eastAsia"/>
                <w:sz w:val="24"/>
                <w:szCs w:val="24"/>
              </w:rPr>
              <w:t>Waseda</w:t>
            </w:r>
            <w:proofErr w:type="spellEnd"/>
            <w:r w:rsidR="003C03B9" w:rsidRPr="003C03B9">
              <w:rPr>
                <w:rFonts w:eastAsia="ｺﾞｼｯｸ" w:hint="eastAsia"/>
                <w:sz w:val="24"/>
                <w:szCs w:val="24"/>
              </w:rPr>
              <w:t>メール</w:t>
            </w:r>
            <w:r w:rsidRPr="003C03B9">
              <w:rPr>
                <w:rFonts w:eastAsia="ｺﾞｼｯｸ" w:hint="eastAsia"/>
                <w:sz w:val="24"/>
                <w:szCs w:val="24"/>
              </w:rPr>
              <w:t xml:space="preserve"> </w:t>
            </w:r>
            <w:r w:rsidRPr="003C03B9">
              <w:rPr>
                <w:rFonts w:eastAsia="ｺﾞｼｯｸ" w:hint="eastAsia"/>
                <w:sz w:val="24"/>
                <w:szCs w:val="24"/>
              </w:rPr>
              <w:t>アドレス</w:t>
            </w:r>
          </w:p>
        </w:tc>
        <w:tc>
          <w:tcPr>
            <w:tcW w:w="620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58C36976" w14:textId="77777777" w:rsidR="00F51FCC" w:rsidRPr="00390FF0" w:rsidRDefault="00F51FCC" w:rsidP="00390FF0">
            <w:pPr>
              <w:tabs>
                <w:tab w:val="left" w:pos="8920"/>
              </w:tabs>
              <w:wordWrap w:val="0"/>
              <w:ind w:left="0"/>
              <w:jc w:val="right"/>
              <w:rPr>
                <w:rFonts w:eastAsia="ｺﾞｼｯｸ"/>
              </w:rPr>
            </w:pPr>
            <w:r w:rsidRPr="00390FF0">
              <w:rPr>
                <w:rFonts w:eastAsia="ｺﾞｼｯｸ" w:hint="eastAsia"/>
              </w:rPr>
              <w:t>＠</w:t>
            </w:r>
            <w:r w:rsidRPr="00390FF0">
              <w:rPr>
                <w:rFonts w:eastAsia="ｺﾞｼｯｸ" w:hint="eastAsia"/>
              </w:rPr>
              <w:t xml:space="preserve">                            .</w:t>
            </w:r>
            <w:r w:rsidRPr="00390FF0">
              <w:rPr>
                <w:rFonts w:eastAsia="ｺﾞｼｯｸ" w:hint="eastAsia"/>
                <w:sz w:val="18"/>
                <w:szCs w:val="18"/>
              </w:rPr>
              <w:t>waseda.jp</w:t>
            </w:r>
          </w:p>
        </w:tc>
      </w:tr>
      <w:tr w:rsidR="00B06AD4" w:rsidRPr="00390FF0" w14:paraId="454AC27F" w14:textId="77777777" w:rsidTr="003C03B9">
        <w:trPr>
          <w:trHeight w:val="566"/>
          <w:jc w:val="center"/>
        </w:trPr>
        <w:tc>
          <w:tcPr>
            <w:tcW w:w="3228" w:type="dxa"/>
            <w:tcBorders>
              <w:right w:val="single" w:sz="18" w:space="0" w:color="auto"/>
            </w:tcBorders>
            <w:vAlign w:val="center"/>
          </w:tcPr>
          <w:p w14:paraId="4BD7799D" w14:textId="77777777" w:rsidR="00B06AD4" w:rsidRPr="00390FF0" w:rsidRDefault="00B06AD4" w:rsidP="00390FF0">
            <w:pPr>
              <w:tabs>
                <w:tab w:val="left" w:pos="8920"/>
              </w:tabs>
              <w:ind w:left="0" w:right="-185"/>
              <w:jc w:val="center"/>
              <w:rPr>
                <w:rFonts w:eastAsia="ｺﾞｼｯｸ"/>
                <w:sz w:val="28"/>
                <w:szCs w:val="28"/>
              </w:rPr>
            </w:pPr>
            <w:r>
              <w:rPr>
                <w:rFonts w:eastAsia="ｺﾞｼｯｸ" w:hint="eastAsia"/>
                <w:sz w:val="28"/>
                <w:szCs w:val="28"/>
              </w:rPr>
              <w:t>申請日</w:t>
            </w:r>
          </w:p>
        </w:tc>
        <w:tc>
          <w:tcPr>
            <w:tcW w:w="62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46156C6" w14:textId="77777777" w:rsidR="00B06AD4" w:rsidRPr="00390FF0" w:rsidRDefault="00B06AD4" w:rsidP="00B06AD4">
            <w:pPr>
              <w:tabs>
                <w:tab w:val="left" w:pos="8920"/>
              </w:tabs>
              <w:wordWrap w:val="0"/>
              <w:ind w:left="0" w:right="820" w:firstLineChars="1300" w:firstLine="2665"/>
              <w:rPr>
                <w:rFonts w:eastAsia="ｺﾞｼｯｸ"/>
              </w:rPr>
            </w:pPr>
            <w:r>
              <w:rPr>
                <w:rFonts w:eastAsia="ｺﾞｼｯｸ" w:hint="eastAsia"/>
              </w:rPr>
              <w:t>年　　　　　月　　　　日</w:t>
            </w:r>
          </w:p>
        </w:tc>
      </w:tr>
    </w:tbl>
    <w:p w14:paraId="6014506F" w14:textId="77777777" w:rsidR="003C03B9" w:rsidRPr="00730FA2" w:rsidRDefault="003C03B9" w:rsidP="003C03B9">
      <w:pPr>
        <w:tabs>
          <w:tab w:val="left" w:pos="8920"/>
        </w:tabs>
        <w:ind w:leftChars="276" w:left="566" w:right="-185"/>
        <w:rPr>
          <w:rFonts w:ascii="ＭＳ 明朝" w:eastAsia="ＭＳ 明朝" w:hAnsi="ＭＳ 明朝"/>
          <w:sz w:val="24"/>
          <w:szCs w:val="24"/>
        </w:rPr>
      </w:pPr>
    </w:p>
    <w:p w14:paraId="065EAB6A" w14:textId="77777777" w:rsidR="003C03B9" w:rsidRPr="009F1B89" w:rsidRDefault="003C03B9" w:rsidP="003C03B9">
      <w:pPr>
        <w:tabs>
          <w:tab w:val="left" w:pos="8920"/>
        </w:tabs>
        <w:ind w:leftChars="276" w:left="566" w:right="-185"/>
        <w:rPr>
          <w:rFonts w:ascii="ＭＳ ゴシック" w:hAnsi="ＭＳ ゴシック"/>
          <w:sz w:val="20"/>
        </w:rPr>
      </w:pPr>
      <w:r w:rsidRPr="009F1B89">
        <w:rPr>
          <w:rFonts w:ascii="ＭＳ ゴシック" w:hAnsi="ＭＳ ゴシック" w:hint="eastAsia"/>
          <w:sz w:val="24"/>
          <w:szCs w:val="24"/>
          <w:bdr w:val="single" w:sz="4" w:space="0" w:color="auto"/>
        </w:rPr>
        <w:t>注意事項の内容確認について</w:t>
      </w:r>
      <w:r w:rsidRPr="009F1B89">
        <w:rPr>
          <w:rFonts w:ascii="ＭＳ ゴシック" w:hAnsi="ＭＳ ゴシック" w:hint="eastAsia"/>
          <w:sz w:val="24"/>
          <w:szCs w:val="24"/>
        </w:rPr>
        <w:t xml:space="preserve">　※内容確認後、下記の□に☑を記入してください。</w:t>
      </w:r>
    </w:p>
    <w:p w14:paraId="78E2A2FF" w14:textId="22AC96A4" w:rsidR="003C03B9" w:rsidRPr="009F1B89" w:rsidRDefault="002E4963" w:rsidP="003C03B9">
      <w:pPr>
        <w:tabs>
          <w:tab w:val="left" w:pos="8920"/>
        </w:tabs>
        <w:ind w:leftChars="276" w:left="566" w:right="-185"/>
        <w:rPr>
          <w:rFonts w:ascii="ＭＳ ゴシック" w:hAnsi="ＭＳ ゴシック"/>
          <w:sz w:val="20"/>
          <w:bdr w:val="single" w:sz="4" w:space="0" w:color="auto"/>
        </w:rPr>
      </w:pPr>
      <w:r>
        <w:rPr>
          <w:rFonts w:ascii="ＭＳ ゴシック" w:hAnsi="ＭＳ ゴシック" w:hint="eastAsia"/>
          <w:noProof/>
          <w:sz w:val="24"/>
          <w:szCs w:val="24"/>
          <w:lang w:val="ja-JP"/>
        </w:rPr>
        <w:pict w14:anchorId="04EAB798">
          <v:shapetype id="_x0000_t202" coordsize="21600,21600" o:spt="202" path="m,l,21600r21600,l21600,xe">
            <v:stroke joinstyle="miter"/>
            <v:path gradientshapeok="t" o:connecttype="rect"/>
          </v:shapetype>
          <v:shape id="_x0000_s2069" type="#_x0000_t202" style="position:absolute;left:0;text-align:left;margin-left:25.2pt;margin-top:6.8pt;width:38.4pt;height:38.25pt;z-index:5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78E1C29F" w14:textId="4F35549C" w:rsidR="000C689B" w:rsidRPr="000C689B" w:rsidRDefault="000C689B" w:rsidP="000C689B">
                  <w:pPr>
                    <w:ind w:left="0"/>
                    <w:rPr>
                      <w:rFonts w:hint="eastAsia"/>
                      <w:sz w:val="52"/>
                      <w:szCs w:val="48"/>
                    </w:rPr>
                  </w:pPr>
                  <w:r>
                    <w:rPr>
                      <w:rFonts w:hint="eastAsia"/>
                      <w:sz w:val="52"/>
                      <w:szCs w:val="48"/>
                    </w:rPr>
                    <w:t>☐</w:t>
                  </w:r>
                </w:p>
              </w:txbxContent>
            </v:textbox>
          </v:shape>
        </w:pict>
      </w:r>
    </w:p>
    <w:p w14:paraId="61E43B4B" w14:textId="206D959F" w:rsidR="009F1B89" w:rsidRDefault="003C03B9" w:rsidP="0084651C">
      <w:pPr>
        <w:tabs>
          <w:tab w:val="left" w:pos="8920"/>
        </w:tabs>
        <w:ind w:leftChars="276" w:left="566" w:firstLineChars="300" w:firstLine="705"/>
        <w:rPr>
          <w:rFonts w:ascii="ＭＳ ゴシック" w:hAnsi="ＭＳ ゴシック"/>
          <w:sz w:val="24"/>
          <w:szCs w:val="24"/>
        </w:rPr>
      </w:pPr>
      <w:r w:rsidRPr="009F1B89">
        <w:rPr>
          <w:rFonts w:ascii="ＭＳ ゴシック" w:hAnsi="ＭＳ ゴシック" w:hint="eastAsia"/>
          <w:sz w:val="24"/>
          <w:szCs w:val="24"/>
        </w:rPr>
        <w:t>私は「必修Tutorial English再履修 区分振替に関する注意事項」を熟読し、</w:t>
      </w:r>
    </w:p>
    <w:p w14:paraId="31736D20" w14:textId="73A1D00C" w:rsidR="003C03B9" w:rsidRPr="009F1B89" w:rsidRDefault="003C03B9" w:rsidP="009F1B89">
      <w:pPr>
        <w:tabs>
          <w:tab w:val="left" w:pos="8920"/>
        </w:tabs>
        <w:ind w:leftChars="276" w:left="566" w:firstLineChars="300" w:firstLine="705"/>
        <w:rPr>
          <w:rFonts w:ascii="ＭＳ ゴシック" w:hAnsi="ＭＳ ゴシック"/>
          <w:sz w:val="24"/>
          <w:szCs w:val="24"/>
        </w:rPr>
      </w:pPr>
      <w:r w:rsidRPr="009F1B89">
        <w:rPr>
          <w:rFonts w:ascii="ＭＳ ゴシック" w:hAnsi="ＭＳ ゴシック" w:hint="eastAsia"/>
          <w:sz w:val="24"/>
          <w:szCs w:val="24"/>
        </w:rPr>
        <w:t>その内容を理解しました。</w:t>
      </w:r>
    </w:p>
    <w:p w14:paraId="342E339A" w14:textId="77777777" w:rsidR="00A07AF9" w:rsidRDefault="00A07AF9" w:rsidP="0084651C">
      <w:pPr>
        <w:tabs>
          <w:tab w:val="left" w:pos="8920"/>
        </w:tabs>
        <w:ind w:left="205" w:hangingChars="100" w:hanging="205"/>
        <w:rPr>
          <w:rFonts w:eastAsia="ｺﾞｼｯｸ"/>
          <w:szCs w:val="21"/>
        </w:rPr>
      </w:pPr>
    </w:p>
    <w:p w14:paraId="6B7E5FA7" w14:textId="77777777" w:rsidR="003C03B9" w:rsidRPr="009F1B89" w:rsidRDefault="003C03B9" w:rsidP="009F1B89">
      <w:pPr>
        <w:tabs>
          <w:tab w:val="left" w:pos="8920"/>
        </w:tabs>
        <w:spacing w:line="300" w:lineRule="exact"/>
        <w:ind w:leftChars="276" w:left="566" w:right="-187"/>
        <w:rPr>
          <w:rFonts w:ascii="ＭＳ ゴシック" w:hAnsi="ＭＳ ゴシック"/>
          <w:b/>
          <w:sz w:val="28"/>
          <w:szCs w:val="28"/>
        </w:rPr>
      </w:pPr>
      <w:r w:rsidRPr="009F1B89">
        <w:rPr>
          <w:rFonts w:ascii="ＭＳ ゴシック" w:hAnsi="ＭＳ ゴシック" w:hint="eastAsia"/>
          <w:b/>
          <w:sz w:val="24"/>
          <w:szCs w:val="24"/>
        </w:rPr>
        <w:t>＜区分振替申請科目＞　※半期につき最大2単位分まで申請可能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8"/>
        <w:gridCol w:w="913"/>
        <w:gridCol w:w="1843"/>
      </w:tblGrid>
      <w:tr w:rsidR="00475F08" w14:paraId="6829FB78" w14:textId="77777777" w:rsidTr="002E1D28">
        <w:trPr>
          <w:cantSplit/>
          <w:trHeight w:val="396"/>
          <w:jc w:val="center"/>
        </w:trPr>
        <w:tc>
          <w:tcPr>
            <w:tcW w:w="704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A287929" w14:textId="0F469AC8" w:rsidR="00475F08" w:rsidRPr="002E1D28" w:rsidRDefault="00475F08" w:rsidP="002E1D28">
            <w:pPr>
              <w:tabs>
                <w:tab w:val="left" w:pos="8920"/>
              </w:tabs>
              <w:spacing w:line="240" w:lineRule="exact"/>
              <w:ind w:left="0" w:right="-185"/>
              <w:jc w:val="center"/>
              <w:rPr>
                <w:rFonts w:eastAsia="ｺﾞｼｯｸ"/>
                <w:szCs w:val="14"/>
              </w:rPr>
            </w:pPr>
            <w:r w:rsidRPr="002E1D28">
              <w:rPr>
                <w:rFonts w:eastAsia="ｺﾞｼｯｸ" w:hint="eastAsia"/>
                <w:szCs w:val="14"/>
              </w:rPr>
              <w:t>科　目　名</w:t>
            </w:r>
          </w:p>
        </w:tc>
        <w:tc>
          <w:tcPr>
            <w:tcW w:w="91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DBCFE86" w14:textId="77777777" w:rsidR="00475F08" w:rsidRPr="002E1D28" w:rsidRDefault="003C03B9" w:rsidP="002E1D28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eastAsia="ｺﾞｼｯｸ"/>
                <w:szCs w:val="14"/>
              </w:rPr>
            </w:pPr>
            <w:r w:rsidRPr="002E1D28">
              <w:rPr>
                <w:rFonts w:eastAsia="ｺﾞｼｯｸ" w:hint="eastAsia"/>
                <w:szCs w:val="14"/>
              </w:rPr>
              <w:t>単位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14:paraId="4C0147BD" w14:textId="6FF41082" w:rsidR="00475F08" w:rsidRPr="002E1D28" w:rsidRDefault="00475F08" w:rsidP="002E1D28">
            <w:pPr>
              <w:tabs>
                <w:tab w:val="left" w:pos="8920"/>
              </w:tabs>
              <w:spacing w:beforeLines="50" w:before="120" w:line="240" w:lineRule="exact"/>
              <w:ind w:left="0"/>
              <w:jc w:val="center"/>
              <w:rPr>
                <w:rFonts w:eastAsia="ｺﾞｼｯｸ"/>
                <w:szCs w:val="14"/>
              </w:rPr>
            </w:pPr>
            <w:r w:rsidRPr="002E1D28">
              <w:rPr>
                <w:rFonts w:eastAsia="ｺﾞｼｯｸ" w:hint="eastAsia"/>
                <w:szCs w:val="14"/>
              </w:rPr>
              <w:t>申請する科目に「○」を記入</w:t>
            </w:r>
          </w:p>
        </w:tc>
      </w:tr>
      <w:tr w:rsidR="00475F08" w14:paraId="1C7874C2" w14:textId="77777777" w:rsidTr="009F1B89">
        <w:trPr>
          <w:trHeight w:val="284"/>
          <w:jc w:val="center"/>
        </w:trPr>
        <w:tc>
          <w:tcPr>
            <w:tcW w:w="7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11452" w14:textId="3B982317" w:rsidR="00475F08" w:rsidRPr="00475F08" w:rsidRDefault="002E1D28" w:rsidP="002E1D28">
            <w:pPr>
              <w:tabs>
                <w:tab w:val="left" w:pos="8920"/>
              </w:tabs>
              <w:spacing w:line="240" w:lineRule="exact"/>
              <w:ind w:left="0" w:right="-185" w:firstLineChars="49" w:firstLine="116"/>
              <w:jc w:val="both"/>
              <w:rPr>
                <w:rFonts w:eastAsia="ｺﾞｼｯｸ"/>
                <w:b/>
                <w:sz w:val="24"/>
                <w:szCs w:val="24"/>
              </w:rPr>
            </w:pPr>
            <w:r>
              <w:rPr>
                <w:rFonts w:eastAsia="ｺﾞｼｯｸ"/>
                <w:b/>
                <w:sz w:val="24"/>
                <w:szCs w:val="24"/>
              </w:rPr>
              <w:t>Tutorial English (Basic) A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7954C95" w14:textId="77777777" w:rsidR="00475F08" w:rsidRPr="00475F08" w:rsidRDefault="00475F08" w:rsidP="002E1D28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475F08">
              <w:rPr>
                <w:rFonts w:ascii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A7ABD9" w14:textId="77777777" w:rsidR="00475F08" w:rsidRPr="00B10297" w:rsidRDefault="00475F08" w:rsidP="002E1D28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eastAsia="ｺﾞｼｯｸ"/>
                <w:sz w:val="22"/>
                <w:szCs w:val="16"/>
              </w:rPr>
            </w:pPr>
          </w:p>
        </w:tc>
      </w:tr>
      <w:tr w:rsidR="00475F08" w14:paraId="6FFEFF35" w14:textId="77777777" w:rsidTr="009F1B89">
        <w:trPr>
          <w:trHeight w:val="284"/>
          <w:jc w:val="center"/>
        </w:trPr>
        <w:tc>
          <w:tcPr>
            <w:tcW w:w="7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23F08C" w14:textId="41BE8865" w:rsidR="00475F08" w:rsidRPr="00475F08" w:rsidRDefault="002E1D28" w:rsidP="002E1D28">
            <w:pPr>
              <w:tabs>
                <w:tab w:val="left" w:pos="8920"/>
              </w:tabs>
              <w:spacing w:line="240" w:lineRule="exact"/>
              <w:ind w:left="0" w:right="-185" w:firstLineChars="49" w:firstLine="116"/>
              <w:jc w:val="both"/>
              <w:rPr>
                <w:rFonts w:eastAsia="ｺﾞｼｯｸ"/>
                <w:b/>
                <w:sz w:val="24"/>
                <w:szCs w:val="24"/>
              </w:rPr>
            </w:pPr>
            <w:r>
              <w:rPr>
                <w:rFonts w:eastAsia="ｺﾞｼｯｸ"/>
                <w:b/>
                <w:sz w:val="24"/>
                <w:szCs w:val="24"/>
              </w:rPr>
              <w:t xml:space="preserve">Tutorial English (Basic) </w:t>
            </w:r>
            <w:r>
              <w:rPr>
                <w:rFonts w:eastAsia="ｺﾞｼｯｸ"/>
                <w:b/>
                <w:sz w:val="24"/>
                <w:szCs w:val="24"/>
              </w:rPr>
              <w:t>B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1CFFBF0" w14:textId="77777777" w:rsidR="00475F08" w:rsidRPr="00475F08" w:rsidRDefault="00475F08" w:rsidP="002E1D28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475F08">
              <w:rPr>
                <w:rFonts w:ascii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00C7D5" w14:textId="77777777" w:rsidR="00475F08" w:rsidRPr="00B10297" w:rsidRDefault="00475F08" w:rsidP="002E1D28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eastAsia="ｺﾞｼｯｸ"/>
                <w:sz w:val="22"/>
                <w:szCs w:val="16"/>
              </w:rPr>
            </w:pPr>
          </w:p>
        </w:tc>
      </w:tr>
      <w:tr w:rsidR="00475F08" w14:paraId="02891DB1" w14:textId="77777777" w:rsidTr="009F1B89">
        <w:trPr>
          <w:trHeight w:val="284"/>
          <w:jc w:val="center"/>
        </w:trPr>
        <w:tc>
          <w:tcPr>
            <w:tcW w:w="7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919A61" w14:textId="5AC8FD31" w:rsidR="00475F08" w:rsidRPr="00475F08" w:rsidRDefault="002E1D28" w:rsidP="002E1D28">
            <w:pPr>
              <w:tabs>
                <w:tab w:val="left" w:pos="8920"/>
              </w:tabs>
              <w:spacing w:line="240" w:lineRule="exact"/>
              <w:ind w:left="0" w:right="-185" w:firstLineChars="49" w:firstLine="116"/>
              <w:jc w:val="both"/>
              <w:rPr>
                <w:rFonts w:eastAsia="ｺﾞｼｯｸ"/>
                <w:b/>
                <w:sz w:val="24"/>
                <w:szCs w:val="24"/>
              </w:rPr>
            </w:pPr>
            <w:r>
              <w:rPr>
                <w:rFonts w:eastAsia="ｺﾞｼｯｸ"/>
                <w:b/>
                <w:sz w:val="24"/>
                <w:szCs w:val="24"/>
              </w:rPr>
              <w:t xml:space="preserve">Tutorial English (Basic) </w:t>
            </w:r>
            <w:r>
              <w:rPr>
                <w:rFonts w:eastAsia="ｺﾞｼｯｸ"/>
                <w:b/>
                <w:sz w:val="24"/>
                <w:szCs w:val="24"/>
              </w:rPr>
              <w:t>C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0DC341D" w14:textId="77777777" w:rsidR="00475F08" w:rsidRPr="00475F08" w:rsidRDefault="00475F08" w:rsidP="002E1D28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475F08">
              <w:rPr>
                <w:rFonts w:ascii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C7EAD8" w14:textId="77777777" w:rsidR="00475F08" w:rsidRPr="00B10297" w:rsidRDefault="00475F08" w:rsidP="002E1D28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eastAsia="ｺﾞｼｯｸ"/>
                <w:sz w:val="22"/>
                <w:szCs w:val="16"/>
              </w:rPr>
            </w:pPr>
          </w:p>
        </w:tc>
      </w:tr>
      <w:tr w:rsidR="00475F08" w14:paraId="1BE472BA" w14:textId="77777777" w:rsidTr="009F1B89">
        <w:trPr>
          <w:trHeight w:val="284"/>
          <w:jc w:val="center"/>
        </w:trPr>
        <w:tc>
          <w:tcPr>
            <w:tcW w:w="7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4B746" w14:textId="6066DF95" w:rsidR="00475F08" w:rsidRPr="00475F08" w:rsidRDefault="002E1D28" w:rsidP="002E1D28">
            <w:pPr>
              <w:tabs>
                <w:tab w:val="left" w:pos="8920"/>
              </w:tabs>
              <w:spacing w:line="240" w:lineRule="exact"/>
              <w:ind w:left="0" w:right="-185" w:firstLineChars="49" w:firstLine="116"/>
              <w:jc w:val="both"/>
              <w:rPr>
                <w:rFonts w:eastAsia="ｺﾞｼｯｸ"/>
                <w:b/>
                <w:sz w:val="24"/>
                <w:szCs w:val="24"/>
              </w:rPr>
            </w:pPr>
            <w:r>
              <w:rPr>
                <w:rFonts w:eastAsia="ｺﾞｼｯｸ"/>
                <w:b/>
                <w:sz w:val="24"/>
                <w:szCs w:val="24"/>
              </w:rPr>
              <w:t xml:space="preserve">Tutorial English (Basic) </w:t>
            </w:r>
            <w:r>
              <w:rPr>
                <w:rFonts w:eastAsia="ｺﾞｼｯｸ"/>
                <w:b/>
                <w:sz w:val="24"/>
                <w:szCs w:val="24"/>
              </w:rPr>
              <w:t>D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437E1D2" w14:textId="77777777" w:rsidR="00475F08" w:rsidRPr="00475F08" w:rsidRDefault="00475F08" w:rsidP="002E1D28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475F08">
              <w:rPr>
                <w:rFonts w:ascii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DEFEDF" w14:textId="77777777" w:rsidR="00475F08" w:rsidRPr="00B10297" w:rsidRDefault="00475F08" w:rsidP="002E1D28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eastAsia="ｺﾞｼｯｸ"/>
                <w:sz w:val="22"/>
                <w:szCs w:val="16"/>
              </w:rPr>
            </w:pPr>
          </w:p>
        </w:tc>
      </w:tr>
      <w:tr w:rsidR="00475F08" w14:paraId="3BB87BDC" w14:textId="77777777" w:rsidTr="009F1B89">
        <w:trPr>
          <w:trHeight w:val="284"/>
          <w:jc w:val="center"/>
        </w:trPr>
        <w:tc>
          <w:tcPr>
            <w:tcW w:w="7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120883" w14:textId="184CE5D8" w:rsidR="00475F08" w:rsidRPr="00475F08" w:rsidRDefault="002E1D28" w:rsidP="002E1D28">
            <w:pPr>
              <w:tabs>
                <w:tab w:val="left" w:pos="8920"/>
              </w:tabs>
              <w:spacing w:line="240" w:lineRule="exact"/>
              <w:ind w:left="0" w:right="-185" w:firstLineChars="49" w:firstLine="116"/>
              <w:jc w:val="both"/>
              <w:rPr>
                <w:rFonts w:eastAsia="ｺﾞｼｯｸ"/>
                <w:b/>
                <w:sz w:val="24"/>
                <w:szCs w:val="24"/>
              </w:rPr>
            </w:pPr>
            <w:r>
              <w:rPr>
                <w:rFonts w:eastAsia="ｺﾞｼｯｸ"/>
                <w:b/>
                <w:sz w:val="24"/>
                <w:szCs w:val="24"/>
              </w:rPr>
              <w:t>Tutorial English (</w:t>
            </w:r>
            <w:r>
              <w:rPr>
                <w:rFonts w:eastAsia="ｺﾞｼｯｸ"/>
                <w:b/>
                <w:sz w:val="24"/>
                <w:szCs w:val="24"/>
              </w:rPr>
              <w:t>Intermediate</w:t>
            </w:r>
            <w:r>
              <w:rPr>
                <w:rFonts w:eastAsia="ｺﾞｼｯｸ"/>
                <w:b/>
                <w:sz w:val="24"/>
                <w:szCs w:val="24"/>
              </w:rPr>
              <w:t xml:space="preserve">) </w:t>
            </w:r>
            <w:r>
              <w:rPr>
                <w:rFonts w:eastAsia="ｺﾞｼｯｸ"/>
                <w:b/>
                <w:sz w:val="24"/>
                <w:szCs w:val="24"/>
              </w:rPr>
              <w:t>A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CDD533F" w14:textId="77777777" w:rsidR="00475F08" w:rsidRPr="00475F08" w:rsidRDefault="00475F08" w:rsidP="002E1D28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475F08">
              <w:rPr>
                <w:rFonts w:ascii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CF6090" w14:textId="77777777" w:rsidR="00475F08" w:rsidRPr="00B10297" w:rsidRDefault="00475F08" w:rsidP="002E1D28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eastAsia="ｺﾞｼｯｸ"/>
                <w:sz w:val="22"/>
                <w:szCs w:val="16"/>
              </w:rPr>
            </w:pPr>
          </w:p>
        </w:tc>
      </w:tr>
      <w:tr w:rsidR="002E1D28" w14:paraId="37B103FF" w14:textId="77777777" w:rsidTr="009F1B89">
        <w:trPr>
          <w:trHeight w:val="284"/>
          <w:jc w:val="center"/>
        </w:trPr>
        <w:tc>
          <w:tcPr>
            <w:tcW w:w="7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804D24" w14:textId="12794615" w:rsidR="002E1D28" w:rsidRPr="00475F08" w:rsidRDefault="002E1D28" w:rsidP="002E1D28">
            <w:pPr>
              <w:tabs>
                <w:tab w:val="left" w:pos="8920"/>
              </w:tabs>
              <w:spacing w:line="240" w:lineRule="exact"/>
              <w:ind w:left="0" w:right="-185" w:firstLineChars="49" w:firstLine="116"/>
              <w:jc w:val="both"/>
              <w:rPr>
                <w:rFonts w:eastAsia="ｺﾞｼｯｸ"/>
                <w:b/>
                <w:sz w:val="24"/>
                <w:szCs w:val="24"/>
              </w:rPr>
            </w:pPr>
            <w:r>
              <w:rPr>
                <w:rFonts w:eastAsia="ｺﾞｼｯｸ"/>
                <w:b/>
                <w:sz w:val="24"/>
                <w:szCs w:val="24"/>
              </w:rPr>
              <w:t xml:space="preserve">Tutorial English (Intermediate) </w:t>
            </w:r>
            <w:r>
              <w:rPr>
                <w:rFonts w:eastAsia="ｺﾞｼｯｸ"/>
                <w:b/>
                <w:sz w:val="24"/>
                <w:szCs w:val="24"/>
              </w:rPr>
              <w:t>B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E1C6087" w14:textId="008A129A" w:rsidR="002E1D28" w:rsidRPr="00475F08" w:rsidRDefault="002E1D28" w:rsidP="002E1D28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AFFE06" w14:textId="77777777" w:rsidR="002E1D28" w:rsidRPr="00B10297" w:rsidRDefault="002E1D28" w:rsidP="002E1D28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eastAsia="ｺﾞｼｯｸ"/>
                <w:sz w:val="22"/>
                <w:szCs w:val="16"/>
              </w:rPr>
            </w:pPr>
          </w:p>
        </w:tc>
      </w:tr>
      <w:tr w:rsidR="002E1D28" w14:paraId="596F84D1" w14:textId="77777777" w:rsidTr="009F1B89">
        <w:trPr>
          <w:trHeight w:val="284"/>
          <w:jc w:val="center"/>
        </w:trPr>
        <w:tc>
          <w:tcPr>
            <w:tcW w:w="7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F322FC" w14:textId="0DCC2A09" w:rsidR="002E1D28" w:rsidRPr="00475F08" w:rsidRDefault="002E1D28" w:rsidP="002E1D28">
            <w:pPr>
              <w:tabs>
                <w:tab w:val="left" w:pos="8920"/>
              </w:tabs>
              <w:spacing w:line="240" w:lineRule="exact"/>
              <w:ind w:left="0" w:right="-185" w:firstLineChars="49" w:firstLine="116"/>
              <w:jc w:val="both"/>
              <w:rPr>
                <w:rFonts w:eastAsia="ｺﾞｼｯｸ"/>
                <w:b/>
                <w:sz w:val="24"/>
                <w:szCs w:val="24"/>
              </w:rPr>
            </w:pPr>
            <w:r>
              <w:rPr>
                <w:rFonts w:eastAsia="ｺﾞｼｯｸ"/>
                <w:b/>
                <w:sz w:val="24"/>
                <w:szCs w:val="24"/>
              </w:rPr>
              <w:t xml:space="preserve">Tutorial English (Intermediate) </w:t>
            </w:r>
            <w:r>
              <w:rPr>
                <w:rFonts w:eastAsia="ｺﾞｼｯｸ"/>
                <w:b/>
                <w:sz w:val="24"/>
                <w:szCs w:val="24"/>
              </w:rPr>
              <w:t>C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691CCC1" w14:textId="4BF84AC1" w:rsidR="002E1D28" w:rsidRPr="00475F08" w:rsidRDefault="002E1D28" w:rsidP="002E1D28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68CC3A" w14:textId="77777777" w:rsidR="002E1D28" w:rsidRPr="00B10297" w:rsidRDefault="002E1D28" w:rsidP="002E1D28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eastAsia="ｺﾞｼｯｸ"/>
                <w:sz w:val="22"/>
                <w:szCs w:val="16"/>
              </w:rPr>
            </w:pPr>
          </w:p>
        </w:tc>
      </w:tr>
      <w:tr w:rsidR="002E1D28" w14:paraId="72648906" w14:textId="77777777" w:rsidTr="009F1B89">
        <w:trPr>
          <w:trHeight w:val="284"/>
          <w:jc w:val="center"/>
        </w:trPr>
        <w:tc>
          <w:tcPr>
            <w:tcW w:w="7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472529" w14:textId="6CF2F4B1" w:rsidR="002E1D28" w:rsidRPr="00475F08" w:rsidRDefault="002E1D28" w:rsidP="002E1D28">
            <w:pPr>
              <w:tabs>
                <w:tab w:val="left" w:pos="8920"/>
              </w:tabs>
              <w:spacing w:line="240" w:lineRule="exact"/>
              <w:ind w:left="0" w:right="-185" w:firstLineChars="49" w:firstLine="116"/>
              <w:jc w:val="both"/>
              <w:rPr>
                <w:rFonts w:eastAsia="ｺﾞｼｯｸ"/>
                <w:b/>
                <w:sz w:val="24"/>
                <w:szCs w:val="24"/>
              </w:rPr>
            </w:pPr>
            <w:r>
              <w:rPr>
                <w:rFonts w:eastAsia="ｺﾞｼｯｸ"/>
                <w:b/>
                <w:sz w:val="24"/>
                <w:szCs w:val="24"/>
              </w:rPr>
              <w:t xml:space="preserve">Tutorial English (Intermediate) </w:t>
            </w:r>
            <w:r>
              <w:rPr>
                <w:rFonts w:eastAsia="ｺﾞｼｯｸ"/>
                <w:b/>
                <w:sz w:val="24"/>
                <w:szCs w:val="24"/>
              </w:rPr>
              <w:t>D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2696A91" w14:textId="0F58996C" w:rsidR="002E1D28" w:rsidRPr="00475F08" w:rsidRDefault="002E1D28" w:rsidP="002E1D28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29F9E4" w14:textId="77777777" w:rsidR="002E1D28" w:rsidRPr="00B10297" w:rsidRDefault="002E1D28" w:rsidP="002E1D28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eastAsia="ｺﾞｼｯｸ"/>
                <w:sz w:val="22"/>
                <w:szCs w:val="16"/>
              </w:rPr>
            </w:pPr>
          </w:p>
        </w:tc>
      </w:tr>
      <w:tr w:rsidR="002E1D28" w14:paraId="414250D7" w14:textId="77777777" w:rsidTr="009F1B89">
        <w:trPr>
          <w:trHeight w:val="284"/>
          <w:jc w:val="center"/>
        </w:trPr>
        <w:tc>
          <w:tcPr>
            <w:tcW w:w="7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E9AC49" w14:textId="2ED9103F" w:rsidR="002E1D28" w:rsidRPr="00475F08" w:rsidRDefault="002E1D28" w:rsidP="002E1D28">
            <w:pPr>
              <w:tabs>
                <w:tab w:val="left" w:pos="8920"/>
              </w:tabs>
              <w:spacing w:line="240" w:lineRule="exact"/>
              <w:ind w:left="0" w:right="-185" w:firstLineChars="49" w:firstLine="116"/>
              <w:jc w:val="both"/>
              <w:rPr>
                <w:rFonts w:eastAsia="ｺﾞｼｯｸ"/>
                <w:b/>
                <w:sz w:val="24"/>
                <w:szCs w:val="24"/>
              </w:rPr>
            </w:pPr>
            <w:r>
              <w:rPr>
                <w:rFonts w:eastAsia="ｺﾞｼｯｸ"/>
                <w:b/>
                <w:sz w:val="24"/>
                <w:szCs w:val="24"/>
              </w:rPr>
              <w:t>Tutorial English (</w:t>
            </w:r>
            <w:r>
              <w:rPr>
                <w:rFonts w:eastAsia="ｺﾞｼｯｸ"/>
                <w:b/>
                <w:sz w:val="24"/>
                <w:szCs w:val="24"/>
              </w:rPr>
              <w:t>Upper Intermediate</w:t>
            </w:r>
            <w:r>
              <w:rPr>
                <w:rFonts w:eastAsia="ｺﾞｼｯｸ"/>
                <w:b/>
                <w:sz w:val="24"/>
                <w:szCs w:val="24"/>
              </w:rPr>
              <w:t>) A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0831ECC" w14:textId="550271DD" w:rsidR="002E1D28" w:rsidRPr="00475F08" w:rsidRDefault="002E1D28" w:rsidP="002E1D28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414D62" w14:textId="77777777" w:rsidR="002E1D28" w:rsidRPr="00B10297" w:rsidRDefault="002E1D28" w:rsidP="002E1D28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eastAsia="ｺﾞｼｯｸ"/>
                <w:sz w:val="22"/>
                <w:szCs w:val="16"/>
              </w:rPr>
            </w:pPr>
          </w:p>
        </w:tc>
      </w:tr>
      <w:tr w:rsidR="002E1D28" w14:paraId="36BA9144" w14:textId="77777777" w:rsidTr="009F1B89">
        <w:trPr>
          <w:trHeight w:val="284"/>
          <w:jc w:val="center"/>
        </w:trPr>
        <w:tc>
          <w:tcPr>
            <w:tcW w:w="7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E49EF4" w14:textId="53A70D45" w:rsidR="002E1D28" w:rsidRPr="00475F08" w:rsidRDefault="002E1D28" w:rsidP="002E1D28">
            <w:pPr>
              <w:tabs>
                <w:tab w:val="left" w:pos="8920"/>
              </w:tabs>
              <w:spacing w:line="240" w:lineRule="exact"/>
              <w:ind w:left="0" w:right="-185" w:firstLineChars="49" w:firstLine="116"/>
              <w:jc w:val="both"/>
              <w:rPr>
                <w:rFonts w:eastAsia="ｺﾞｼｯｸ"/>
                <w:b/>
                <w:sz w:val="24"/>
                <w:szCs w:val="24"/>
              </w:rPr>
            </w:pPr>
            <w:r>
              <w:rPr>
                <w:rFonts w:eastAsia="ｺﾞｼｯｸ"/>
                <w:b/>
                <w:sz w:val="24"/>
                <w:szCs w:val="24"/>
              </w:rPr>
              <w:t xml:space="preserve">Tutorial English (Upper Intermediate) </w:t>
            </w:r>
            <w:r>
              <w:rPr>
                <w:rFonts w:eastAsia="ｺﾞｼｯｸ"/>
                <w:b/>
                <w:sz w:val="24"/>
                <w:szCs w:val="24"/>
              </w:rPr>
              <w:t>B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9B29E94" w14:textId="59D71CE0" w:rsidR="002E1D28" w:rsidRPr="00475F08" w:rsidRDefault="002E1D28" w:rsidP="002E1D28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7A667D" w14:textId="77777777" w:rsidR="002E1D28" w:rsidRPr="00B10297" w:rsidRDefault="002E1D28" w:rsidP="002E1D28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eastAsia="ｺﾞｼｯｸ"/>
                <w:sz w:val="22"/>
                <w:szCs w:val="16"/>
              </w:rPr>
            </w:pPr>
          </w:p>
        </w:tc>
      </w:tr>
      <w:tr w:rsidR="002E1D28" w14:paraId="37986D64" w14:textId="77777777" w:rsidTr="009F1B89">
        <w:trPr>
          <w:trHeight w:val="284"/>
          <w:jc w:val="center"/>
        </w:trPr>
        <w:tc>
          <w:tcPr>
            <w:tcW w:w="7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63BEF6" w14:textId="1A0834C0" w:rsidR="002E1D28" w:rsidRPr="00475F08" w:rsidRDefault="002E1D28" w:rsidP="002E1D28">
            <w:pPr>
              <w:tabs>
                <w:tab w:val="left" w:pos="8920"/>
              </w:tabs>
              <w:spacing w:line="240" w:lineRule="exact"/>
              <w:ind w:left="0" w:right="-185" w:firstLineChars="49" w:firstLine="116"/>
              <w:jc w:val="both"/>
              <w:rPr>
                <w:rFonts w:eastAsia="ｺﾞｼｯｸ"/>
                <w:b/>
                <w:sz w:val="24"/>
                <w:szCs w:val="24"/>
              </w:rPr>
            </w:pPr>
            <w:r>
              <w:rPr>
                <w:rFonts w:eastAsia="ｺﾞｼｯｸ"/>
                <w:b/>
                <w:sz w:val="24"/>
                <w:szCs w:val="24"/>
              </w:rPr>
              <w:t xml:space="preserve">Tutorial English (Upper Intermediate) </w:t>
            </w:r>
            <w:r>
              <w:rPr>
                <w:rFonts w:eastAsia="ｺﾞｼｯｸ"/>
                <w:b/>
                <w:sz w:val="24"/>
                <w:szCs w:val="24"/>
              </w:rPr>
              <w:t>C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3A1B45D" w14:textId="2C7BA54D" w:rsidR="002E1D28" w:rsidRPr="00475F08" w:rsidRDefault="002E1D28" w:rsidP="002E1D28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913B30" w14:textId="77777777" w:rsidR="002E1D28" w:rsidRPr="00B10297" w:rsidRDefault="002E1D28" w:rsidP="002E1D28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eastAsia="ｺﾞｼｯｸ"/>
                <w:sz w:val="22"/>
                <w:szCs w:val="16"/>
              </w:rPr>
            </w:pPr>
          </w:p>
        </w:tc>
      </w:tr>
      <w:tr w:rsidR="002E1D28" w14:paraId="7D54E010" w14:textId="77777777" w:rsidTr="009F1B89">
        <w:trPr>
          <w:trHeight w:val="284"/>
          <w:jc w:val="center"/>
        </w:trPr>
        <w:tc>
          <w:tcPr>
            <w:tcW w:w="7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A95DB5" w14:textId="6AFA16DD" w:rsidR="002E1D28" w:rsidRPr="00475F08" w:rsidRDefault="002E1D28" w:rsidP="002E1D28">
            <w:pPr>
              <w:tabs>
                <w:tab w:val="left" w:pos="8920"/>
              </w:tabs>
              <w:spacing w:line="240" w:lineRule="exact"/>
              <w:ind w:left="0" w:right="-185" w:firstLineChars="49" w:firstLine="116"/>
              <w:jc w:val="both"/>
              <w:rPr>
                <w:rFonts w:eastAsia="ｺﾞｼｯｸ"/>
                <w:b/>
                <w:sz w:val="24"/>
                <w:szCs w:val="24"/>
              </w:rPr>
            </w:pPr>
            <w:r>
              <w:rPr>
                <w:rFonts w:eastAsia="ｺﾞｼｯｸ"/>
                <w:b/>
                <w:sz w:val="24"/>
                <w:szCs w:val="24"/>
              </w:rPr>
              <w:t xml:space="preserve">Tutorial English (Upper Intermediate) </w:t>
            </w:r>
            <w:r>
              <w:rPr>
                <w:rFonts w:eastAsia="ｺﾞｼｯｸ"/>
                <w:b/>
                <w:sz w:val="24"/>
                <w:szCs w:val="24"/>
              </w:rPr>
              <w:t>D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57CD46E" w14:textId="1E815257" w:rsidR="002E1D28" w:rsidRPr="00475F08" w:rsidRDefault="002E1D28" w:rsidP="002E1D28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EE342F" w14:textId="77777777" w:rsidR="002E1D28" w:rsidRPr="00B10297" w:rsidRDefault="002E1D28" w:rsidP="002E1D28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eastAsia="ｺﾞｼｯｸ"/>
                <w:sz w:val="22"/>
                <w:szCs w:val="16"/>
              </w:rPr>
            </w:pPr>
          </w:p>
        </w:tc>
      </w:tr>
      <w:tr w:rsidR="002E1D28" w14:paraId="000CDAA7" w14:textId="77777777" w:rsidTr="009F1B89">
        <w:trPr>
          <w:trHeight w:val="284"/>
          <w:jc w:val="center"/>
        </w:trPr>
        <w:tc>
          <w:tcPr>
            <w:tcW w:w="7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24C2B8" w14:textId="1C2E06E4" w:rsidR="002E1D28" w:rsidRPr="00475F08" w:rsidRDefault="002E1D28" w:rsidP="002E1D28">
            <w:pPr>
              <w:tabs>
                <w:tab w:val="left" w:pos="8920"/>
              </w:tabs>
              <w:spacing w:line="240" w:lineRule="exact"/>
              <w:ind w:left="0" w:right="-185" w:firstLineChars="49" w:firstLine="116"/>
              <w:jc w:val="both"/>
              <w:rPr>
                <w:rFonts w:eastAsia="ｺﾞｼｯｸ"/>
                <w:b/>
                <w:sz w:val="24"/>
                <w:szCs w:val="24"/>
              </w:rPr>
            </w:pPr>
            <w:r>
              <w:rPr>
                <w:rFonts w:eastAsia="ｺﾞｼｯｸ"/>
                <w:b/>
                <w:sz w:val="24"/>
                <w:szCs w:val="24"/>
              </w:rPr>
              <w:t>Tutorial English (</w:t>
            </w:r>
            <w:r w:rsidR="009F1B89">
              <w:rPr>
                <w:rFonts w:eastAsia="ｺﾞｼｯｸ"/>
                <w:b/>
                <w:sz w:val="24"/>
                <w:szCs w:val="24"/>
              </w:rPr>
              <w:t>Advanced</w:t>
            </w:r>
            <w:r>
              <w:rPr>
                <w:rFonts w:eastAsia="ｺﾞｼｯｸ"/>
                <w:b/>
                <w:sz w:val="24"/>
                <w:szCs w:val="24"/>
              </w:rPr>
              <w:t>) A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94EDEE3" w14:textId="6240A580" w:rsidR="002E1D28" w:rsidRPr="00475F08" w:rsidRDefault="002E1D28" w:rsidP="002E1D28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C9A6B3" w14:textId="77777777" w:rsidR="002E1D28" w:rsidRPr="00B10297" w:rsidRDefault="002E1D28" w:rsidP="002E1D28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eastAsia="ｺﾞｼｯｸ"/>
                <w:sz w:val="22"/>
                <w:szCs w:val="16"/>
              </w:rPr>
            </w:pPr>
          </w:p>
        </w:tc>
      </w:tr>
      <w:tr w:rsidR="00475F08" w14:paraId="582B4CD4" w14:textId="77777777" w:rsidTr="009F1B89">
        <w:trPr>
          <w:trHeight w:val="284"/>
          <w:jc w:val="center"/>
        </w:trPr>
        <w:tc>
          <w:tcPr>
            <w:tcW w:w="7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47107" w14:textId="29491F14" w:rsidR="00475F08" w:rsidRPr="00475F08" w:rsidRDefault="009F1B89" w:rsidP="002E1D28">
            <w:pPr>
              <w:tabs>
                <w:tab w:val="left" w:pos="8920"/>
              </w:tabs>
              <w:spacing w:line="240" w:lineRule="exact"/>
              <w:ind w:left="0" w:right="-185" w:firstLineChars="49" w:firstLine="116"/>
              <w:jc w:val="both"/>
              <w:rPr>
                <w:rFonts w:eastAsia="ｺﾞｼｯｸ"/>
                <w:b/>
                <w:sz w:val="24"/>
                <w:szCs w:val="24"/>
              </w:rPr>
            </w:pPr>
            <w:r>
              <w:rPr>
                <w:rFonts w:eastAsia="ｺﾞｼｯｸ"/>
                <w:b/>
                <w:sz w:val="24"/>
                <w:szCs w:val="24"/>
              </w:rPr>
              <w:t xml:space="preserve">Tutorial English (Advanced) </w:t>
            </w:r>
            <w:r>
              <w:rPr>
                <w:rFonts w:eastAsia="ｺﾞｼｯｸ"/>
                <w:b/>
                <w:sz w:val="24"/>
                <w:szCs w:val="24"/>
              </w:rPr>
              <w:t>B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120E5AC" w14:textId="77777777" w:rsidR="00475F08" w:rsidRPr="00475F08" w:rsidRDefault="00475F08" w:rsidP="002E1D28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475F08">
              <w:rPr>
                <w:rFonts w:ascii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17BFF2" w14:textId="77777777" w:rsidR="00475F08" w:rsidRPr="00B10297" w:rsidRDefault="00475F08" w:rsidP="002E1D28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eastAsia="ｺﾞｼｯｸ"/>
                <w:sz w:val="22"/>
                <w:szCs w:val="16"/>
              </w:rPr>
            </w:pPr>
          </w:p>
        </w:tc>
      </w:tr>
    </w:tbl>
    <w:p w14:paraId="102F3769" w14:textId="77777777" w:rsidR="000155D6" w:rsidRDefault="000155D6" w:rsidP="00D81A9B">
      <w:pPr>
        <w:tabs>
          <w:tab w:val="left" w:pos="8920"/>
        </w:tabs>
        <w:ind w:leftChars="300" w:left="615" w:rightChars="-90" w:right="-184"/>
        <w:rPr>
          <w:rFonts w:eastAsia="ｺﾞｼｯｸ"/>
          <w:sz w:val="22"/>
          <w:szCs w:val="22"/>
        </w:rPr>
      </w:pPr>
    </w:p>
    <w:p w14:paraId="7E6D7B2D" w14:textId="77777777" w:rsidR="004917BC" w:rsidRPr="009A46D4" w:rsidRDefault="009A0EA7" w:rsidP="001176D9">
      <w:pPr>
        <w:tabs>
          <w:tab w:val="left" w:pos="8920"/>
        </w:tabs>
        <w:ind w:leftChars="200" w:left="410" w:rightChars="-90" w:right="-184"/>
        <w:rPr>
          <w:rFonts w:ascii="ＭＳ Ｐ明朝" w:eastAsia="ＭＳ Ｐ明朝" w:hAnsi="ＭＳ Ｐ明朝"/>
          <w:sz w:val="22"/>
          <w:szCs w:val="22"/>
        </w:rPr>
      </w:pPr>
      <w:r w:rsidRPr="009A46D4">
        <w:rPr>
          <w:rFonts w:eastAsia="ｺﾞｼｯｸ" w:hint="eastAsia"/>
          <w:sz w:val="22"/>
          <w:szCs w:val="22"/>
        </w:rPr>
        <w:t>＜事務センター記入欄＞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7"/>
        <w:gridCol w:w="1701"/>
        <w:gridCol w:w="993"/>
        <w:gridCol w:w="2551"/>
      </w:tblGrid>
      <w:tr w:rsidR="004917BC" w14:paraId="1D9A80CF" w14:textId="77777777" w:rsidTr="009F1B89">
        <w:trPr>
          <w:trHeight w:val="330"/>
        </w:trPr>
        <w:tc>
          <w:tcPr>
            <w:tcW w:w="4677" w:type="dxa"/>
            <w:vMerge w:val="restart"/>
            <w:shd w:val="clear" w:color="auto" w:fill="auto"/>
          </w:tcPr>
          <w:p w14:paraId="491B6ADA" w14:textId="77777777" w:rsidR="004917BC" w:rsidRDefault="004917BC" w:rsidP="00C2372D">
            <w:pPr>
              <w:tabs>
                <w:tab w:val="left" w:pos="4584"/>
                <w:tab w:val="left" w:pos="8920"/>
              </w:tabs>
              <w:ind w:left="0"/>
              <w:rPr>
                <w:rFonts w:eastAsia="ｺﾞｼｯｸ"/>
              </w:rPr>
            </w:pPr>
            <w:r>
              <w:rPr>
                <w:rFonts w:eastAsia="ｺﾞｼｯｸ" w:hint="eastAsia"/>
              </w:rPr>
              <w:t>備考</w:t>
            </w:r>
          </w:p>
          <w:p w14:paraId="3BDF10A0" w14:textId="77777777" w:rsidR="004917BC" w:rsidRDefault="004917BC" w:rsidP="00C2372D">
            <w:pPr>
              <w:tabs>
                <w:tab w:val="left" w:pos="4584"/>
                <w:tab w:val="left" w:pos="8920"/>
              </w:tabs>
              <w:ind w:left="0"/>
              <w:rPr>
                <w:rFonts w:eastAsia="ｺﾞｼｯｸ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778DA562" w14:textId="77777777" w:rsidR="004917BC" w:rsidRDefault="004917BC" w:rsidP="00C2372D">
            <w:pPr>
              <w:tabs>
                <w:tab w:val="left" w:pos="8920"/>
              </w:tabs>
              <w:ind w:left="0" w:right="-185"/>
              <w:rPr>
                <w:rFonts w:eastAsia="ｺﾞｼｯｸ"/>
              </w:rPr>
            </w:pPr>
            <w:r>
              <w:rPr>
                <w:rFonts w:eastAsia="ｺﾞｼｯｸ" w:hint="eastAsia"/>
              </w:rPr>
              <w:t>受付</w:t>
            </w:r>
          </w:p>
        </w:tc>
        <w:tc>
          <w:tcPr>
            <w:tcW w:w="3544" w:type="dxa"/>
            <w:gridSpan w:val="2"/>
            <w:vAlign w:val="center"/>
          </w:tcPr>
          <w:p w14:paraId="100EA9F3" w14:textId="77777777" w:rsidR="004917BC" w:rsidRDefault="004917BC" w:rsidP="00C2372D">
            <w:pPr>
              <w:tabs>
                <w:tab w:val="left" w:pos="8920"/>
              </w:tabs>
              <w:ind w:left="0" w:right="-185"/>
              <w:jc w:val="both"/>
              <w:rPr>
                <w:rFonts w:eastAsia="ｺﾞｼｯｸ"/>
              </w:rPr>
            </w:pPr>
            <w:r>
              <w:rPr>
                <w:rFonts w:eastAsia="ｺﾞｼｯｸ" w:hint="eastAsia"/>
              </w:rPr>
              <w:t>データ変更</w:t>
            </w:r>
          </w:p>
        </w:tc>
      </w:tr>
      <w:tr w:rsidR="004917BC" w14:paraId="1A5ED5AC" w14:textId="77777777" w:rsidTr="009F1B89">
        <w:trPr>
          <w:trHeight w:val="330"/>
        </w:trPr>
        <w:tc>
          <w:tcPr>
            <w:tcW w:w="4677" w:type="dxa"/>
            <w:vMerge/>
            <w:shd w:val="clear" w:color="auto" w:fill="auto"/>
          </w:tcPr>
          <w:p w14:paraId="4B4C3B26" w14:textId="77777777" w:rsidR="004917BC" w:rsidRDefault="004917BC" w:rsidP="00C2372D">
            <w:pPr>
              <w:tabs>
                <w:tab w:val="left" w:pos="8920"/>
              </w:tabs>
              <w:ind w:left="0" w:right="-185"/>
              <w:rPr>
                <w:rFonts w:eastAsia="ｺﾞｼｯｸ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685F240" w14:textId="77777777" w:rsidR="004917BC" w:rsidRDefault="004917BC" w:rsidP="00C2372D">
            <w:pPr>
              <w:tabs>
                <w:tab w:val="left" w:pos="8920"/>
              </w:tabs>
              <w:ind w:left="0" w:right="-185"/>
              <w:rPr>
                <w:rFonts w:eastAsia="ｺﾞｼｯｸ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BAB6C1A" w14:textId="77777777" w:rsidR="004917BC" w:rsidRDefault="004917BC" w:rsidP="00C2372D">
            <w:pPr>
              <w:tabs>
                <w:tab w:val="left" w:pos="8920"/>
              </w:tabs>
              <w:ind w:left="0" w:right="-185"/>
              <w:jc w:val="both"/>
              <w:rPr>
                <w:rFonts w:eastAsia="ｺﾞｼｯｸ"/>
              </w:rPr>
            </w:pPr>
            <w:r>
              <w:rPr>
                <w:rFonts w:eastAsia="ｺﾞｼｯｸ" w:hint="eastAsia"/>
              </w:rPr>
              <w:t>登録チェック</w:t>
            </w:r>
          </w:p>
        </w:tc>
      </w:tr>
      <w:tr w:rsidR="001176D9" w14:paraId="1502C6D4" w14:textId="77777777" w:rsidTr="009F1B89">
        <w:trPr>
          <w:trHeight w:val="330"/>
        </w:trPr>
        <w:tc>
          <w:tcPr>
            <w:tcW w:w="4677" w:type="dxa"/>
            <w:vMerge/>
            <w:shd w:val="clear" w:color="auto" w:fill="auto"/>
          </w:tcPr>
          <w:p w14:paraId="4337F21D" w14:textId="77777777" w:rsidR="001176D9" w:rsidRDefault="001176D9" w:rsidP="00C2372D">
            <w:pPr>
              <w:tabs>
                <w:tab w:val="left" w:pos="8920"/>
              </w:tabs>
              <w:ind w:left="0" w:right="-185"/>
              <w:rPr>
                <w:rFonts w:eastAsia="ｺﾞｼｯｸ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4501914" w14:textId="77777777" w:rsidR="001176D9" w:rsidRDefault="001176D9" w:rsidP="00C2372D">
            <w:pPr>
              <w:tabs>
                <w:tab w:val="left" w:pos="8920"/>
              </w:tabs>
              <w:ind w:left="0" w:right="-185"/>
              <w:rPr>
                <w:rFonts w:eastAsia="ｺﾞｼｯｸ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1FDEE63D" w14:textId="77777777" w:rsidR="001176D9" w:rsidRDefault="001176D9" w:rsidP="00C2372D">
            <w:pPr>
              <w:tabs>
                <w:tab w:val="left" w:pos="8920"/>
              </w:tabs>
              <w:ind w:left="0" w:right="-185"/>
              <w:jc w:val="both"/>
              <w:rPr>
                <w:rFonts w:eastAsia="ｺﾞｼｯｸ"/>
                <w:sz w:val="16"/>
                <w:szCs w:val="16"/>
              </w:rPr>
            </w:pPr>
            <w:r>
              <w:rPr>
                <w:rFonts w:eastAsia="ｺﾞｼｯｸ" w:hint="eastAsia"/>
                <w:sz w:val="16"/>
                <w:szCs w:val="16"/>
              </w:rPr>
              <w:t>卒見判定</w:t>
            </w:r>
          </w:p>
          <w:p w14:paraId="4533810F" w14:textId="77777777" w:rsidR="001176D9" w:rsidRDefault="001176D9" w:rsidP="00C2372D">
            <w:pPr>
              <w:tabs>
                <w:tab w:val="left" w:pos="8920"/>
              </w:tabs>
              <w:ind w:left="0" w:right="-185"/>
              <w:jc w:val="both"/>
              <w:rPr>
                <w:rFonts w:eastAsia="ｺﾞｼｯｸ"/>
                <w:sz w:val="16"/>
                <w:szCs w:val="16"/>
              </w:rPr>
            </w:pPr>
            <w:r>
              <w:rPr>
                <w:rFonts w:eastAsia="ｺﾞｼｯｸ" w:hint="eastAsia"/>
                <w:sz w:val="16"/>
                <w:szCs w:val="16"/>
              </w:rPr>
              <w:t>処理後の</w:t>
            </w:r>
          </w:p>
          <w:p w14:paraId="63EB008D" w14:textId="77777777" w:rsidR="001176D9" w:rsidRDefault="001176D9" w:rsidP="00C2372D">
            <w:pPr>
              <w:tabs>
                <w:tab w:val="left" w:pos="8920"/>
              </w:tabs>
              <w:ind w:left="0" w:right="-185"/>
              <w:jc w:val="both"/>
              <w:rPr>
                <w:rFonts w:eastAsia="ｺﾞｼｯｸ"/>
                <w:sz w:val="16"/>
                <w:szCs w:val="16"/>
              </w:rPr>
            </w:pPr>
            <w:r>
              <w:rPr>
                <w:rFonts w:eastAsia="ｺﾞｼｯｸ" w:hint="eastAsia"/>
                <w:sz w:val="16"/>
                <w:szCs w:val="16"/>
              </w:rPr>
              <w:t>場合</w:t>
            </w:r>
          </w:p>
        </w:tc>
        <w:tc>
          <w:tcPr>
            <w:tcW w:w="2551" w:type="dxa"/>
            <w:vAlign w:val="center"/>
          </w:tcPr>
          <w:p w14:paraId="498114D6" w14:textId="77777777" w:rsidR="001176D9" w:rsidRDefault="001176D9" w:rsidP="00C2372D">
            <w:pPr>
              <w:tabs>
                <w:tab w:val="left" w:pos="8920"/>
              </w:tabs>
              <w:ind w:left="0" w:right="-185"/>
              <w:jc w:val="both"/>
              <w:rPr>
                <w:rFonts w:eastAsia="ｺﾞｼｯｸ"/>
                <w:sz w:val="16"/>
                <w:szCs w:val="16"/>
              </w:rPr>
            </w:pPr>
            <w:r>
              <w:rPr>
                <w:rFonts w:eastAsia="ｺﾞｼｯｸ" w:hint="eastAsia"/>
                <w:sz w:val="16"/>
                <w:szCs w:val="16"/>
              </w:rPr>
              <w:t>成績担当へ</w:t>
            </w:r>
          </w:p>
          <w:p w14:paraId="780939FE" w14:textId="77777777" w:rsidR="001176D9" w:rsidRPr="000155D6" w:rsidRDefault="001176D9" w:rsidP="00C2372D">
            <w:pPr>
              <w:tabs>
                <w:tab w:val="left" w:pos="8920"/>
              </w:tabs>
              <w:ind w:left="0" w:right="-185"/>
              <w:jc w:val="both"/>
              <w:rPr>
                <w:rFonts w:eastAsia="ｺﾞｼｯｸ"/>
                <w:sz w:val="16"/>
                <w:szCs w:val="16"/>
              </w:rPr>
            </w:pPr>
            <w:r w:rsidRPr="000155D6">
              <w:rPr>
                <w:rFonts w:eastAsia="ｺﾞｼｯｸ" w:hint="eastAsia"/>
                <w:sz w:val="16"/>
                <w:szCs w:val="16"/>
              </w:rPr>
              <w:t>単位数再集計依頼</w:t>
            </w:r>
          </w:p>
        </w:tc>
      </w:tr>
      <w:tr w:rsidR="001176D9" w14:paraId="39C936D9" w14:textId="77777777" w:rsidTr="009F1B89">
        <w:trPr>
          <w:trHeight w:val="330"/>
        </w:trPr>
        <w:tc>
          <w:tcPr>
            <w:tcW w:w="4677" w:type="dxa"/>
            <w:vMerge/>
            <w:shd w:val="clear" w:color="auto" w:fill="auto"/>
          </w:tcPr>
          <w:p w14:paraId="269268BE" w14:textId="77777777" w:rsidR="001176D9" w:rsidRDefault="001176D9" w:rsidP="00C2372D">
            <w:pPr>
              <w:tabs>
                <w:tab w:val="left" w:pos="8920"/>
              </w:tabs>
              <w:ind w:left="0" w:right="-185"/>
              <w:rPr>
                <w:rFonts w:eastAsia="ｺﾞｼｯｸ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9C8FD90" w14:textId="77777777" w:rsidR="001176D9" w:rsidRDefault="001176D9" w:rsidP="00C2372D">
            <w:pPr>
              <w:tabs>
                <w:tab w:val="left" w:pos="8920"/>
              </w:tabs>
              <w:ind w:left="0" w:right="-185"/>
              <w:rPr>
                <w:rFonts w:eastAsia="ｺﾞｼｯｸ"/>
              </w:rPr>
            </w:pPr>
          </w:p>
        </w:tc>
        <w:tc>
          <w:tcPr>
            <w:tcW w:w="993" w:type="dxa"/>
            <w:vMerge/>
            <w:vAlign w:val="center"/>
          </w:tcPr>
          <w:p w14:paraId="0EB47487" w14:textId="77777777" w:rsidR="001176D9" w:rsidRDefault="001176D9" w:rsidP="00C2372D">
            <w:pPr>
              <w:tabs>
                <w:tab w:val="left" w:pos="8920"/>
              </w:tabs>
              <w:ind w:left="0" w:right="-185"/>
              <w:jc w:val="both"/>
              <w:rPr>
                <w:rFonts w:eastAsia="ｺﾞｼｯｸ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BE71225" w14:textId="77777777" w:rsidR="001176D9" w:rsidRDefault="001176D9" w:rsidP="00C2372D">
            <w:pPr>
              <w:tabs>
                <w:tab w:val="left" w:pos="8920"/>
              </w:tabs>
              <w:ind w:left="0" w:right="-185"/>
              <w:jc w:val="both"/>
              <w:rPr>
                <w:rFonts w:eastAsia="ｺﾞｼｯｸ"/>
                <w:sz w:val="16"/>
                <w:szCs w:val="16"/>
              </w:rPr>
            </w:pPr>
            <w:r>
              <w:rPr>
                <w:rFonts w:eastAsia="ｺﾞｼｯｸ" w:hint="eastAsia"/>
                <w:sz w:val="16"/>
                <w:szCs w:val="16"/>
              </w:rPr>
              <w:t>成績担当へ</w:t>
            </w:r>
          </w:p>
          <w:p w14:paraId="2AAFEAA3" w14:textId="77777777" w:rsidR="001176D9" w:rsidRPr="000155D6" w:rsidRDefault="001176D9" w:rsidP="00C2372D">
            <w:pPr>
              <w:tabs>
                <w:tab w:val="left" w:pos="8920"/>
              </w:tabs>
              <w:ind w:left="0" w:right="-185"/>
              <w:jc w:val="both"/>
              <w:rPr>
                <w:rFonts w:eastAsia="ｺﾞｼｯｸ"/>
                <w:sz w:val="16"/>
                <w:szCs w:val="16"/>
              </w:rPr>
            </w:pPr>
            <w:r w:rsidRPr="000155D6">
              <w:rPr>
                <w:rFonts w:eastAsia="ｺﾞｼｯｸ" w:hint="eastAsia"/>
                <w:sz w:val="16"/>
                <w:szCs w:val="16"/>
              </w:rPr>
              <w:t>卒業</w:t>
            </w:r>
            <w:r>
              <w:rPr>
                <w:rFonts w:eastAsia="ｺﾞｼｯｸ" w:hint="eastAsia"/>
                <w:sz w:val="16"/>
                <w:szCs w:val="16"/>
              </w:rPr>
              <w:t>（見込）再</w:t>
            </w:r>
            <w:r w:rsidRPr="000155D6">
              <w:rPr>
                <w:rFonts w:eastAsia="ｺﾞｼｯｸ" w:hint="eastAsia"/>
                <w:sz w:val="16"/>
                <w:szCs w:val="16"/>
              </w:rPr>
              <w:t>判定依頼</w:t>
            </w:r>
          </w:p>
        </w:tc>
      </w:tr>
    </w:tbl>
    <w:p w14:paraId="043CABAC" w14:textId="55067511" w:rsidR="00B7451D" w:rsidRDefault="00173BE9" w:rsidP="00B7451D">
      <w:pPr>
        <w:ind w:left="0" w:right="87"/>
        <w:jc w:val="right"/>
        <w:rPr>
          <w:rFonts w:eastAsia="ｺﾞｼｯｸ"/>
        </w:rPr>
      </w:pPr>
      <w:r>
        <w:rPr>
          <w:rFonts w:eastAsia="ｺﾞｼｯｸ"/>
        </w:rPr>
        <w:br w:type="page"/>
      </w:r>
      <w:r w:rsidR="00B7451D">
        <w:rPr>
          <w:rFonts w:eastAsia="ｺﾞｼｯｸ"/>
          <w:noProof/>
        </w:rPr>
        <w:lastRenderedPageBreak/>
        <w:pict w14:anchorId="2F0E1792">
          <v:shape id="テキスト ボックス 2" o:spid="_x0000_s2064" type="#_x0000_t202" style="position:absolute;left:0;text-align:left;margin-left:.65pt;margin-top:.15pt;width:115.75pt;height:36pt;z-index:1;visibility:visible;mso-width-relative:margin;mso-height-relative:margin" fillcolor="#8db3e2" stroked="f">
            <v:textbox style="mso-next-textbox:#テキスト ボックス 2">
              <w:txbxContent>
                <w:p w14:paraId="17E17D7E" w14:textId="77777777" w:rsidR="00B7451D" w:rsidRPr="00F84A17" w:rsidRDefault="00B7451D" w:rsidP="00B7451D">
                  <w:pPr>
                    <w:ind w:left="0"/>
                    <w:rPr>
                      <w:rFonts w:ascii="HGP創英角ｺﾞｼｯｸUB" w:eastAsia="HGP創英角ｺﾞｼｯｸUB" w:hAnsi="HGP創英角ｺﾞｼｯｸUB"/>
                      <w:b/>
                      <w:sz w:val="40"/>
                      <w:szCs w:val="40"/>
                    </w:rPr>
                  </w:pPr>
                  <w:r w:rsidRPr="00F84A17">
                    <w:rPr>
                      <w:rFonts w:ascii="HGP創英角ｺﾞｼｯｸUB" w:eastAsia="HGP創英角ｺﾞｼｯｸUB" w:hAnsi="HGP創英角ｺﾞｼｯｸUB" w:hint="eastAsia"/>
                      <w:b/>
                      <w:sz w:val="40"/>
                      <w:szCs w:val="40"/>
                    </w:rPr>
                    <w:t>＜記入例＞</w:t>
                  </w:r>
                </w:p>
              </w:txbxContent>
            </v:textbox>
          </v:shape>
        </w:pict>
      </w:r>
    </w:p>
    <w:p w14:paraId="63B7A7DF" w14:textId="17D4AD3B" w:rsidR="00B7451D" w:rsidRDefault="00B7451D" w:rsidP="00B7451D">
      <w:pPr>
        <w:ind w:left="0" w:right="87"/>
        <w:jc w:val="right"/>
        <w:rPr>
          <w:rFonts w:eastAsia="ｺﾞｼｯｸ"/>
        </w:rPr>
      </w:pPr>
    </w:p>
    <w:p w14:paraId="5423E945" w14:textId="77777777" w:rsidR="00B7451D" w:rsidRDefault="00B7451D" w:rsidP="00B7451D">
      <w:pPr>
        <w:ind w:left="0" w:right="87"/>
        <w:jc w:val="right"/>
        <w:rPr>
          <w:rFonts w:eastAsia="ｺﾞｼｯｸ"/>
        </w:rPr>
      </w:pPr>
    </w:p>
    <w:p w14:paraId="50E13533" w14:textId="38B68DE0" w:rsidR="00B7451D" w:rsidRDefault="00B7451D" w:rsidP="00B7451D">
      <w:pPr>
        <w:ind w:left="0" w:right="87"/>
        <w:jc w:val="right"/>
        <w:rPr>
          <w:rFonts w:eastAsia="ｺﾞｼｯｸ"/>
        </w:rPr>
      </w:pPr>
    </w:p>
    <w:p w14:paraId="4BEC7984" w14:textId="77777777" w:rsidR="00B7451D" w:rsidRDefault="00B7451D" w:rsidP="00B7451D">
      <w:pPr>
        <w:ind w:left="0" w:right="87"/>
        <w:jc w:val="right"/>
        <w:rPr>
          <w:rFonts w:eastAsia="ｺﾞｼｯｸ"/>
        </w:rPr>
      </w:pPr>
    </w:p>
    <w:p w14:paraId="3F804620" w14:textId="6AC2BD7E" w:rsidR="00B7451D" w:rsidRPr="00B158B2" w:rsidRDefault="00B7451D" w:rsidP="00B7451D">
      <w:pPr>
        <w:ind w:left="0" w:right="87"/>
        <w:jc w:val="right"/>
        <w:rPr>
          <w:rFonts w:eastAsia="ｺﾞｼｯｸ"/>
          <w:sz w:val="28"/>
          <w:szCs w:val="28"/>
        </w:rPr>
      </w:pPr>
      <w:r w:rsidRPr="00B158B2">
        <w:rPr>
          <w:rFonts w:eastAsia="ｺﾞｼｯｸ" w:hint="eastAsia"/>
          <w:sz w:val="28"/>
          <w:szCs w:val="28"/>
        </w:rPr>
        <w:t>人科</w:t>
      </w:r>
    </w:p>
    <w:p w14:paraId="370F023B" w14:textId="77777777" w:rsidR="00B7451D" w:rsidRDefault="00B7451D" w:rsidP="00B7451D">
      <w:pPr>
        <w:tabs>
          <w:tab w:val="left" w:pos="8920"/>
        </w:tabs>
        <w:ind w:left="0" w:right="-185"/>
        <w:jc w:val="center"/>
        <w:rPr>
          <w:rFonts w:eastAsia="ｺﾞｼｯｸ"/>
          <w:sz w:val="56"/>
          <w:szCs w:val="56"/>
        </w:rPr>
      </w:pPr>
      <w:r w:rsidRPr="00F32BED">
        <w:rPr>
          <w:rFonts w:eastAsia="ｺﾞｼｯｸ" w:hint="eastAsia"/>
          <w:sz w:val="56"/>
          <w:szCs w:val="56"/>
        </w:rPr>
        <w:t>必修</w:t>
      </w:r>
      <w:r w:rsidRPr="00F32BED">
        <w:rPr>
          <w:rFonts w:eastAsia="ｺﾞｼｯｸ" w:hint="eastAsia"/>
          <w:sz w:val="56"/>
          <w:szCs w:val="56"/>
        </w:rPr>
        <w:t xml:space="preserve">Tutorial English </w:t>
      </w:r>
      <w:r w:rsidRPr="00F32BED">
        <w:rPr>
          <w:rFonts w:eastAsia="ｺﾞｼｯｸ" w:hint="eastAsia"/>
          <w:sz w:val="56"/>
          <w:szCs w:val="56"/>
        </w:rPr>
        <w:t>再履修</w:t>
      </w:r>
      <w:r w:rsidRPr="00F32BED">
        <w:rPr>
          <w:rFonts w:eastAsia="ｺﾞｼｯｸ" w:hint="eastAsia"/>
          <w:sz w:val="56"/>
          <w:szCs w:val="56"/>
        </w:rPr>
        <w:t xml:space="preserve"> </w:t>
      </w:r>
      <w:r w:rsidRPr="00F32BED">
        <w:rPr>
          <w:rFonts w:eastAsia="ｺﾞｼｯｸ" w:hint="eastAsia"/>
          <w:sz w:val="56"/>
          <w:szCs w:val="56"/>
        </w:rPr>
        <w:t>区分振替願</w:t>
      </w:r>
    </w:p>
    <w:p w14:paraId="55D56BA5" w14:textId="77777777" w:rsidR="00B7451D" w:rsidRPr="003C03B9" w:rsidRDefault="00B7451D" w:rsidP="00B7451D">
      <w:pPr>
        <w:tabs>
          <w:tab w:val="left" w:pos="8920"/>
        </w:tabs>
        <w:ind w:left="0" w:right="-185"/>
        <w:jc w:val="right"/>
        <w:rPr>
          <w:rFonts w:eastAsia="ｺﾞｼｯｸ"/>
          <w:sz w:val="28"/>
          <w:szCs w:val="28"/>
        </w:rPr>
      </w:pPr>
      <w:r w:rsidRPr="003C03B9">
        <w:rPr>
          <w:rFonts w:eastAsia="ｺﾞｼｯｸ" w:hint="eastAsia"/>
          <w:b/>
          <w:sz w:val="28"/>
          <w:szCs w:val="28"/>
        </w:rPr>
        <w:t>（事務センターへ要提出）</w:t>
      </w:r>
    </w:p>
    <w:p w14:paraId="778F8D74" w14:textId="77777777" w:rsidR="00B7451D" w:rsidRPr="003C03B9" w:rsidRDefault="00B7451D" w:rsidP="00B7451D">
      <w:pPr>
        <w:tabs>
          <w:tab w:val="left" w:pos="8920"/>
        </w:tabs>
        <w:ind w:leftChars="276" w:left="566" w:right="-185"/>
        <w:rPr>
          <w:rFonts w:eastAsia="ｺﾞｼｯｸ"/>
          <w:b/>
          <w:sz w:val="32"/>
          <w:szCs w:val="32"/>
        </w:rPr>
      </w:pPr>
      <w:r w:rsidRPr="003C03B9">
        <w:rPr>
          <w:rFonts w:eastAsia="ｺﾞｼｯｸ" w:hint="eastAsia"/>
          <w:b/>
          <w:sz w:val="32"/>
          <w:szCs w:val="32"/>
        </w:rPr>
        <w:t>＜申請手順＞</w:t>
      </w:r>
    </w:p>
    <w:p w14:paraId="59328649" w14:textId="0C70E987" w:rsidR="00B7451D" w:rsidRPr="009F1B89" w:rsidRDefault="00B7451D" w:rsidP="00B7451D">
      <w:pPr>
        <w:tabs>
          <w:tab w:val="left" w:pos="8920"/>
        </w:tabs>
        <w:ind w:leftChars="276" w:left="566" w:right="-185"/>
        <w:rPr>
          <w:rFonts w:ascii="ＭＳ ゴシック" w:hAnsi="ＭＳ ゴシック"/>
          <w:sz w:val="24"/>
          <w:szCs w:val="24"/>
        </w:rPr>
      </w:pPr>
      <w:r w:rsidRPr="009F1B89">
        <w:rPr>
          <w:rFonts w:ascii="ＭＳ ゴシック" w:hAnsi="ＭＳ ゴシック" w:hint="eastAsia"/>
          <w:sz w:val="24"/>
          <w:szCs w:val="24"/>
        </w:rPr>
        <w:t>１．３ページ目にある「注意事項」を熟読してください。</w:t>
      </w:r>
    </w:p>
    <w:p w14:paraId="02569523" w14:textId="77777777" w:rsidR="00B7451D" w:rsidRPr="009F1B89" w:rsidRDefault="00B7451D" w:rsidP="00B7451D">
      <w:pPr>
        <w:tabs>
          <w:tab w:val="left" w:pos="8920"/>
        </w:tabs>
        <w:ind w:leftChars="276" w:left="566" w:right="-185"/>
        <w:rPr>
          <w:rFonts w:ascii="ＭＳ ゴシック" w:hAnsi="ＭＳ ゴシック"/>
          <w:sz w:val="24"/>
          <w:szCs w:val="24"/>
        </w:rPr>
      </w:pPr>
      <w:r w:rsidRPr="009F1B89">
        <w:rPr>
          <w:rFonts w:ascii="ＭＳ ゴシック" w:hAnsi="ＭＳ ゴシック" w:hint="eastAsia"/>
          <w:sz w:val="24"/>
          <w:szCs w:val="24"/>
        </w:rPr>
        <w:t>２．</w:t>
      </w:r>
      <w:r w:rsidRPr="009F1B89">
        <w:rPr>
          <w:rFonts w:ascii="ＭＳ ゴシック" w:hAnsi="ＭＳ ゴシック" w:hint="eastAsia"/>
          <w:sz w:val="24"/>
          <w:szCs w:val="24"/>
          <w:u w:val="single"/>
        </w:rPr>
        <w:t>２ページ目にある記入例を参照のうえ、</w:t>
      </w:r>
      <w:r w:rsidRPr="009F1B89">
        <w:rPr>
          <w:rFonts w:ascii="ＭＳ ゴシック" w:hAnsi="ＭＳ ゴシック" w:hint="eastAsia"/>
          <w:sz w:val="24"/>
          <w:szCs w:val="24"/>
        </w:rPr>
        <w:t>この申請書の必要事項を記入してください。</w:t>
      </w:r>
    </w:p>
    <w:p w14:paraId="4EA4016F" w14:textId="62BB94CA" w:rsidR="00B7451D" w:rsidRPr="009F1B89" w:rsidRDefault="00B7451D" w:rsidP="00B7451D">
      <w:pPr>
        <w:tabs>
          <w:tab w:val="left" w:pos="8920"/>
        </w:tabs>
        <w:ind w:leftChars="276" w:left="566" w:right="-185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noProof/>
          <w:sz w:val="24"/>
          <w:szCs w:val="24"/>
        </w:rPr>
        <w:pict w14:anchorId="1C937708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66" type="#_x0000_t62" style="position:absolute;left:0;text-align:left;margin-left:343.65pt;margin-top:9.7pt;width:168pt;height:41.1pt;z-index:2" adj="1581,29404" fillcolor="#8db3e2">
            <v:textbox style="mso-next-textbox:#_x0000_s2066" inset="5.85pt,.7pt,5.85pt,.7pt">
              <w:txbxContent>
                <w:p w14:paraId="009578C0" w14:textId="01460B03" w:rsidR="00B7451D" w:rsidRDefault="00B7451D" w:rsidP="00B7451D">
                  <w:pPr>
                    <w:ind w:left="0"/>
                  </w:pPr>
                </w:p>
                <w:p w14:paraId="77211A79" w14:textId="235EA17C" w:rsidR="00B7451D" w:rsidRPr="000C689B" w:rsidRDefault="00B7451D" w:rsidP="00B7451D">
                  <w:pPr>
                    <w:ind w:left="0"/>
                    <w:rPr>
                      <w:rFonts w:hint="eastAsia"/>
                      <w:b/>
                      <w:bCs/>
                      <w:sz w:val="22"/>
                      <w:szCs w:val="21"/>
                    </w:rPr>
                  </w:pPr>
                  <w:r w:rsidRPr="000C689B">
                    <w:rPr>
                      <w:rFonts w:hint="eastAsia"/>
                      <w:b/>
                      <w:bCs/>
                      <w:sz w:val="22"/>
                      <w:szCs w:val="21"/>
                    </w:rPr>
                    <w:t>各項目を記入してください。</w:t>
                  </w:r>
                </w:p>
              </w:txbxContent>
            </v:textbox>
          </v:shape>
        </w:pict>
      </w:r>
      <w:r w:rsidRPr="009F1B89">
        <w:rPr>
          <w:rFonts w:ascii="ＭＳ ゴシック" w:hAnsi="ＭＳ ゴシック" w:hint="eastAsia"/>
          <w:sz w:val="24"/>
          <w:szCs w:val="24"/>
        </w:rPr>
        <w:t>３．３ページ目以降の「注意事項」を切り離し、各自で保管してください。</w:t>
      </w:r>
    </w:p>
    <w:p w14:paraId="04D7CF21" w14:textId="77777777" w:rsidR="00B7451D" w:rsidRPr="009F1B89" w:rsidRDefault="00B7451D" w:rsidP="00B7451D">
      <w:pPr>
        <w:tabs>
          <w:tab w:val="left" w:pos="8920"/>
        </w:tabs>
        <w:ind w:leftChars="276" w:left="566" w:right="-185"/>
        <w:rPr>
          <w:rFonts w:ascii="ＭＳ ゴシック" w:hAnsi="ＭＳ ゴシック"/>
          <w:sz w:val="24"/>
          <w:szCs w:val="24"/>
        </w:rPr>
      </w:pPr>
      <w:r w:rsidRPr="009F1B89">
        <w:rPr>
          <w:rFonts w:ascii="ＭＳ ゴシック" w:hAnsi="ＭＳ ゴシック" w:hint="eastAsia"/>
          <w:sz w:val="24"/>
          <w:szCs w:val="24"/>
        </w:rPr>
        <w:t>４．１ページ目の申請書を事務センターへ提出してください。</w:t>
      </w:r>
    </w:p>
    <w:p w14:paraId="6631DA43" w14:textId="3846D9A8" w:rsidR="00B7451D" w:rsidRPr="009F1B89" w:rsidRDefault="00B7451D" w:rsidP="00B7451D">
      <w:pPr>
        <w:tabs>
          <w:tab w:val="left" w:pos="8920"/>
        </w:tabs>
        <w:ind w:leftChars="407" w:left="834" w:rightChars="-90" w:right="-184" w:firstLineChars="100" w:firstLine="235"/>
        <w:rPr>
          <w:rFonts w:ascii="ＭＳ ゴシック" w:hAnsi="ＭＳ ゴシック"/>
          <w:sz w:val="24"/>
          <w:szCs w:val="24"/>
        </w:rPr>
      </w:pPr>
      <w:r w:rsidRPr="009F1B89">
        <w:rPr>
          <w:rFonts w:ascii="ＭＳ ゴシック" w:hAnsi="ＭＳ ゴシック" w:hint="eastAsia"/>
          <w:sz w:val="24"/>
          <w:szCs w:val="24"/>
        </w:rPr>
        <w:t>※提出期間は科目登録の手引き「科目登録日程表（２年生以上）」を確認してください。</w:t>
      </w:r>
    </w:p>
    <w:p w14:paraId="218F1BCD" w14:textId="0E7DCFC1" w:rsidR="00B7451D" w:rsidRPr="003C03B9" w:rsidRDefault="000C689B" w:rsidP="00B7451D">
      <w:pPr>
        <w:tabs>
          <w:tab w:val="left" w:pos="8920"/>
        </w:tabs>
        <w:ind w:left="0" w:right="-185"/>
        <w:rPr>
          <w:rFonts w:eastAsia="ｺﾞｼｯｸ"/>
          <w:szCs w:val="21"/>
        </w:rPr>
      </w:pPr>
      <w:r>
        <w:rPr>
          <w:rFonts w:ascii="ＭＳ 明朝" w:eastAsia="ＭＳ 明朝" w:hAnsi="ＭＳ 明朝"/>
          <w:noProof/>
          <w:sz w:val="24"/>
          <w:szCs w:val="24"/>
        </w:rPr>
        <w:pict w14:anchorId="604A2341">
          <v:shape id="_x0000_s2067" type="#_x0000_t62" style="position:absolute;margin-left:27.15pt;margin-top:111.35pt;width:203.6pt;height:35.25pt;z-index:4;mso-position-horizontal-relative:text;mso-position-vertical-relative:text" adj="2578,40963" fillcolor="#8db3e2">
            <v:textbox style="mso-next-textbox:#_x0000_s2067" inset="5.85pt,.7pt,5.85pt,.7pt">
              <w:txbxContent>
                <w:p w14:paraId="5760EE60" w14:textId="3EB6318C" w:rsidR="000C689B" w:rsidRPr="000C689B" w:rsidRDefault="000C689B" w:rsidP="000C689B">
                  <w:pPr>
                    <w:ind w:left="0"/>
                    <w:rPr>
                      <w:rFonts w:ascii="ＭＳ ゴシック" w:hAnsi="ＭＳ ゴシック" w:hint="eastAsia"/>
                      <w:b/>
                      <w:sz w:val="22"/>
                      <w:szCs w:val="22"/>
                    </w:rPr>
                  </w:pPr>
                  <w:r w:rsidRPr="000C689B">
                    <w:rPr>
                      <w:rFonts w:ascii="ＭＳ ゴシック" w:hAnsi="ＭＳ ゴシック" w:hint="eastAsia"/>
                      <w:b/>
                      <w:sz w:val="22"/>
                      <w:szCs w:val="22"/>
                    </w:rPr>
                    <w:t>「注意事項」を必ず熟読し、内容を理解のうえ☑を記入してください。</w:t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201"/>
      </w:tblGrid>
      <w:tr w:rsidR="00B7451D" w:rsidRPr="00390FF0" w14:paraId="2E9219B5" w14:textId="77777777" w:rsidTr="00F12AB1">
        <w:trPr>
          <w:trHeight w:val="593"/>
          <w:jc w:val="center"/>
        </w:trPr>
        <w:tc>
          <w:tcPr>
            <w:tcW w:w="3228" w:type="dxa"/>
            <w:tcBorders>
              <w:right w:val="single" w:sz="18" w:space="0" w:color="auto"/>
            </w:tcBorders>
            <w:vAlign w:val="center"/>
          </w:tcPr>
          <w:p w14:paraId="0A2A4AB0" w14:textId="77777777" w:rsidR="00B7451D" w:rsidRPr="00390FF0" w:rsidRDefault="00B7451D" w:rsidP="00F12AB1">
            <w:pPr>
              <w:tabs>
                <w:tab w:val="left" w:pos="8920"/>
              </w:tabs>
              <w:ind w:left="0" w:right="-185"/>
              <w:jc w:val="center"/>
              <w:rPr>
                <w:rFonts w:eastAsia="ｺﾞｼｯｸ"/>
                <w:sz w:val="28"/>
                <w:szCs w:val="28"/>
              </w:rPr>
            </w:pPr>
            <w:r w:rsidRPr="00390FF0">
              <w:rPr>
                <w:rFonts w:eastAsia="ｺﾞｼｯｸ" w:hint="eastAsia"/>
                <w:sz w:val="28"/>
                <w:szCs w:val="28"/>
              </w:rPr>
              <w:t>学</w:t>
            </w:r>
            <w:r w:rsidRPr="00390FF0">
              <w:rPr>
                <w:rFonts w:eastAsia="ｺﾞｼｯｸ" w:hint="eastAsia"/>
                <w:sz w:val="28"/>
                <w:szCs w:val="28"/>
              </w:rPr>
              <w:t xml:space="preserve"> </w:t>
            </w:r>
            <w:r w:rsidRPr="00390FF0">
              <w:rPr>
                <w:rFonts w:eastAsia="ｺﾞｼｯｸ" w:hint="eastAsia"/>
                <w:sz w:val="28"/>
                <w:szCs w:val="28"/>
              </w:rPr>
              <w:t>籍</w:t>
            </w:r>
            <w:r w:rsidRPr="00390FF0">
              <w:rPr>
                <w:rFonts w:eastAsia="ｺﾞｼｯｸ" w:hint="eastAsia"/>
                <w:sz w:val="28"/>
                <w:szCs w:val="28"/>
              </w:rPr>
              <w:t xml:space="preserve"> </w:t>
            </w:r>
            <w:r w:rsidRPr="00390FF0">
              <w:rPr>
                <w:rFonts w:eastAsia="ｺﾞｼｯｸ" w:hint="eastAsia"/>
                <w:sz w:val="28"/>
                <w:szCs w:val="28"/>
              </w:rPr>
              <w:t>番</w:t>
            </w:r>
            <w:r w:rsidRPr="00390FF0">
              <w:rPr>
                <w:rFonts w:eastAsia="ｺﾞｼｯｸ" w:hint="eastAsia"/>
                <w:sz w:val="28"/>
                <w:szCs w:val="28"/>
              </w:rPr>
              <w:t xml:space="preserve"> </w:t>
            </w:r>
            <w:r w:rsidRPr="00390FF0">
              <w:rPr>
                <w:rFonts w:eastAsia="ｺﾞｼｯｸ" w:hint="eastAsia"/>
                <w:sz w:val="28"/>
                <w:szCs w:val="28"/>
              </w:rPr>
              <w:t>号</w:t>
            </w:r>
          </w:p>
        </w:tc>
        <w:tc>
          <w:tcPr>
            <w:tcW w:w="62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7FF2CB" w14:textId="7511A437" w:rsidR="00B7451D" w:rsidRPr="000C689B" w:rsidRDefault="000C689B" w:rsidP="000C689B">
            <w:pPr>
              <w:tabs>
                <w:tab w:val="left" w:pos="8920"/>
              </w:tabs>
              <w:ind w:left="0" w:right="-185" w:firstLineChars="300" w:firstLine="1065"/>
              <w:jc w:val="both"/>
              <w:rPr>
                <w:rFonts w:eastAsia="ｺﾞｼｯｸ"/>
                <w:iCs/>
                <w:sz w:val="36"/>
                <w:szCs w:val="36"/>
              </w:rPr>
            </w:pPr>
            <w:r w:rsidRPr="000C689B">
              <w:rPr>
                <w:rFonts w:eastAsia="ｺﾞｼｯｸ" w:hint="eastAsia"/>
                <w:i/>
                <w:sz w:val="36"/>
                <w:szCs w:val="36"/>
              </w:rPr>
              <w:t>１Ｊ９９Ｄ００１</w:t>
            </w:r>
            <w:r w:rsidRPr="000C689B">
              <w:rPr>
                <w:rFonts w:eastAsia="ｺﾞｼｯｸ" w:hint="eastAsia"/>
                <w:iCs/>
                <w:sz w:val="36"/>
                <w:szCs w:val="36"/>
              </w:rPr>
              <w:t>－</w:t>
            </w:r>
            <w:r w:rsidRPr="000C689B">
              <w:rPr>
                <w:rFonts w:eastAsia="ｺﾞｼｯｸ" w:hint="eastAsia"/>
                <w:i/>
                <w:sz w:val="36"/>
                <w:szCs w:val="36"/>
              </w:rPr>
              <w:t>２</w:t>
            </w:r>
          </w:p>
        </w:tc>
      </w:tr>
      <w:tr w:rsidR="00B7451D" w:rsidRPr="00390FF0" w14:paraId="71CBDE52" w14:textId="77777777" w:rsidTr="00F12AB1">
        <w:trPr>
          <w:trHeight w:val="536"/>
          <w:jc w:val="center"/>
        </w:trPr>
        <w:tc>
          <w:tcPr>
            <w:tcW w:w="3228" w:type="dxa"/>
            <w:tcBorders>
              <w:right w:val="single" w:sz="18" w:space="0" w:color="auto"/>
            </w:tcBorders>
            <w:vAlign w:val="center"/>
          </w:tcPr>
          <w:p w14:paraId="35F104EE" w14:textId="77777777" w:rsidR="00B7451D" w:rsidRPr="00390FF0" w:rsidRDefault="00B7451D" w:rsidP="00F12AB1">
            <w:pPr>
              <w:tabs>
                <w:tab w:val="left" w:pos="8920"/>
              </w:tabs>
              <w:ind w:left="0" w:right="-185"/>
              <w:jc w:val="center"/>
              <w:rPr>
                <w:rFonts w:eastAsia="ｺﾞｼｯｸ"/>
                <w:sz w:val="28"/>
                <w:szCs w:val="28"/>
              </w:rPr>
            </w:pPr>
            <w:r w:rsidRPr="00390FF0">
              <w:rPr>
                <w:rFonts w:eastAsia="ｺﾞｼｯｸ" w:hint="eastAsia"/>
                <w:sz w:val="28"/>
                <w:szCs w:val="28"/>
              </w:rPr>
              <w:t>氏　　　名</w:t>
            </w:r>
          </w:p>
        </w:tc>
        <w:tc>
          <w:tcPr>
            <w:tcW w:w="62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56DF92" w14:textId="025D0E37" w:rsidR="00B7451D" w:rsidRPr="00390FF0" w:rsidRDefault="000C689B" w:rsidP="00F12AB1">
            <w:pPr>
              <w:tabs>
                <w:tab w:val="left" w:pos="8920"/>
              </w:tabs>
              <w:ind w:left="0" w:right="-185"/>
              <w:jc w:val="center"/>
              <w:rPr>
                <w:rFonts w:eastAsia="ｺﾞｼｯｸ"/>
              </w:rPr>
            </w:pPr>
            <w:r w:rsidRPr="000C689B">
              <w:rPr>
                <w:rFonts w:eastAsia="ｺﾞｼｯｸ" w:hint="eastAsia"/>
                <w:sz w:val="32"/>
                <w:szCs w:val="28"/>
              </w:rPr>
              <w:t>早稲田　太郎</w:t>
            </w:r>
          </w:p>
        </w:tc>
      </w:tr>
      <w:tr w:rsidR="00B7451D" w:rsidRPr="00390FF0" w14:paraId="5C0940A9" w14:textId="77777777" w:rsidTr="00F12AB1">
        <w:trPr>
          <w:trHeight w:val="614"/>
          <w:jc w:val="center"/>
        </w:trPr>
        <w:tc>
          <w:tcPr>
            <w:tcW w:w="3228" w:type="dxa"/>
            <w:tcBorders>
              <w:right w:val="single" w:sz="18" w:space="0" w:color="auto"/>
            </w:tcBorders>
            <w:vAlign w:val="center"/>
          </w:tcPr>
          <w:p w14:paraId="351CDA6A" w14:textId="77777777" w:rsidR="00B7451D" w:rsidRPr="003C03B9" w:rsidRDefault="00B7451D" w:rsidP="00F12AB1">
            <w:pPr>
              <w:tabs>
                <w:tab w:val="left" w:pos="8920"/>
              </w:tabs>
              <w:ind w:left="0" w:right="-185"/>
              <w:jc w:val="center"/>
              <w:rPr>
                <w:rFonts w:eastAsia="ｺﾞｼｯｸ"/>
                <w:sz w:val="24"/>
                <w:szCs w:val="24"/>
              </w:rPr>
            </w:pPr>
            <w:proofErr w:type="spellStart"/>
            <w:r w:rsidRPr="003C03B9">
              <w:rPr>
                <w:rFonts w:eastAsia="ｺﾞｼｯｸ" w:hint="eastAsia"/>
                <w:sz w:val="24"/>
                <w:szCs w:val="24"/>
              </w:rPr>
              <w:t>Waseda</w:t>
            </w:r>
            <w:proofErr w:type="spellEnd"/>
            <w:r w:rsidRPr="003C03B9">
              <w:rPr>
                <w:rFonts w:eastAsia="ｺﾞｼｯｸ" w:hint="eastAsia"/>
                <w:sz w:val="24"/>
                <w:szCs w:val="24"/>
              </w:rPr>
              <w:t>メール</w:t>
            </w:r>
            <w:r w:rsidRPr="003C03B9">
              <w:rPr>
                <w:rFonts w:eastAsia="ｺﾞｼｯｸ" w:hint="eastAsia"/>
                <w:sz w:val="24"/>
                <w:szCs w:val="24"/>
              </w:rPr>
              <w:t xml:space="preserve"> </w:t>
            </w:r>
            <w:r w:rsidRPr="003C03B9">
              <w:rPr>
                <w:rFonts w:eastAsia="ｺﾞｼｯｸ" w:hint="eastAsia"/>
                <w:sz w:val="24"/>
                <w:szCs w:val="24"/>
              </w:rPr>
              <w:t>アドレス</w:t>
            </w:r>
          </w:p>
        </w:tc>
        <w:tc>
          <w:tcPr>
            <w:tcW w:w="6201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2EF3DA44" w14:textId="3AA1325F" w:rsidR="00B7451D" w:rsidRPr="00390FF0" w:rsidRDefault="000C689B" w:rsidP="00F12AB1">
            <w:pPr>
              <w:tabs>
                <w:tab w:val="left" w:pos="8920"/>
              </w:tabs>
              <w:wordWrap w:val="0"/>
              <w:ind w:left="0"/>
              <w:jc w:val="right"/>
              <w:rPr>
                <w:rFonts w:eastAsia="ｺﾞｼｯｸ"/>
              </w:rPr>
            </w:pPr>
            <w:proofErr w:type="spellStart"/>
            <w:r w:rsidRPr="000C689B">
              <w:rPr>
                <w:rFonts w:eastAsia="ｺﾞｼｯｸ"/>
                <w:sz w:val="36"/>
                <w:szCs w:val="32"/>
              </w:rPr>
              <w:t>waseda</w:t>
            </w:r>
            <w:proofErr w:type="spellEnd"/>
            <w:r w:rsidRPr="000C689B">
              <w:rPr>
                <w:rFonts w:eastAsia="ｺﾞｼｯｸ"/>
                <w:sz w:val="36"/>
                <w:szCs w:val="32"/>
              </w:rPr>
              <w:t>-taro</w:t>
            </w:r>
            <w:r w:rsidR="00B7451D" w:rsidRPr="00390FF0">
              <w:rPr>
                <w:rFonts w:eastAsia="ｺﾞｼｯｸ" w:hint="eastAsia"/>
              </w:rPr>
              <w:t>＠</w:t>
            </w:r>
            <w:proofErr w:type="spellStart"/>
            <w:r w:rsidRPr="000C689B">
              <w:rPr>
                <w:rFonts w:eastAsia="ｺﾞｼｯｸ" w:hint="eastAsia"/>
                <w:sz w:val="36"/>
                <w:szCs w:val="32"/>
              </w:rPr>
              <w:t>a</w:t>
            </w:r>
            <w:r w:rsidRPr="000C689B">
              <w:rPr>
                <w:rFonts w:eastAsia="ｺﾞｼｯｸ"/>
                <w:sz w:val="36"/>
                <w:szCs w:val="32"/>
              </w:rPr>
              <w:t>kane</w:t>
            </w:r>
            <w:proofErr w:type="spellEnd"/>
            <w:r w:rsidR="00B7451D" w:rsidRPr="00390FF0">
              <w:rPr>
                <w:rFonts w:eastAsia="ｺﾞｼｯｸ" w:hint="eastAsia"/>
              </w:rPr>
              <w:t xml:space="preserve">            .</w:t>
            </w:r>
            <w:r w:rsidR="00B7451D" w:rsidRPr="00390FF0">
              <w:rPr>
                <w:rFonts w:eastAsia="ｺﾞｼｯｸ" w:hint="eastAsia"/>
                <w:sz w:val="18"/>
                <w:szCs w:val="18"/>
              </w:rPr>
              <w:t>waseda.jp</w:t>
            </w:r>
          </w:p>
        </w:tc>
      </w:tr>
      <w:tr w:rsidR="00B7451D" w:rsidRPr="00390FF0" w14:paraId="799E3D77" w14:textId="77777777" w:rsidTr="000C689B">
        <w:trPr>
          <w:trHeight w:val="566"/>
          <w:jc w:val="center"/>
        </w:trPr>
        <w:tc>
          <w:tcPr>
            <w:tcW w:w="3228" w:type="dxa"/>
            <w:tcBorders>
              <w:right w:val="single" w:sz="18" w:space="0" w:color="auto"/>
            </w:tcBorders>
            <w:vAlign w:val="center"/>
          </w:tcPr>
          <w:p w14:paraId="6A028B0E" w14:textId="293DAE2C" w:rsidR="00B7451D" w:rsidRPr="00390FF0" w:rsidRDefault="00B7451D" w:rsidP="00F12AB1">
            <w:pPr>
              <w:tabs>
                <w:tab w:val="left" w:pos="8920"/>
              </w:tabs>
              <w:ind w:left="0" w:right="-185"/>
              <w:jc w:val="center"/>
              <w:rPr>
                <w:rFonts w:eastAsia="ｺﾞｼｯｸ"/>
                <w:sz w:val="28"/>
                <w:szCs w:val="28"/>
              </w:rPr>
            </w:pPr>
            <w:r>
              <w:rPr>
                <w:rFonts w:eastAsia="ｺﾞｼｯｸ" w:hint="eastAsia"/>
                <w:sz w:val="28"/>
                <w:szCs w:val="28"/>
              </w:rPr>
              <w:t>申請日</w:t>
            </w:r>
          </w:p>
        </w:tc>
        <w:tc>
          <w:tcPr>
            <w:tcW w:w="62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9D74FE" w14:textId="48CD0700" w:rsidR="00B7451D" w:rsidRPr="00390FF0" w:rsidRDefault="000C689B" w:rsidP="000C689B">
            <w:pPr>
              <w:tabs>
                <w:tab w:val="left" w:pos="8920"/>
              </w:tabs>
              <w:wordWrap w:val="0"/>
              <w:ind w:left="0" w:right="820"/>
              <w:jc w:val="center"/>
              <w:rPr>
                <w:rFonts w:eastAsia="ｺﾞｼｯｸ"/>
              </w:rPr>
            </w:pPr>
            <w:r>
              <w:rPr>
                <w:rFonts w:eastAsia="ｺﾞｼｯｸ" w:hint="eastAsia"/>
                <w:sz w:val="24"/>
                <w:szCs w:val="24"/>
              </w:rPr>
              <w:t xml:space="preserve">　　　</w:t>
            </w:r>
            <w:r w:rsidRPr="0018035C">
              <w:rPr>
                <w:rFonts w:eastAsia="ｺﾞｼｯｸ" w:hint="eastAsia"/>
                <w:sz w:val="24"/>
                <w:szCs w:val="24"/>
              </w:rPr>
              <w:t>XXXX</w:t>
            </w:r>
            <w:r w:rsidRPr="0018035C">
              <w:rPr>
                <w:rFonts w:eastAsia="ｺﾞｼｯｸ" w:hint="eastAsia"/>
                <w:sz w:val="24"/>
                <w:szCs w:val="24"/>
              </w:rPr>
              <w:t>年○○月△△日</w:t>
            </w:r>
          </w:p>
        </w:tc>
      </w:tr>
    </w:tbl>
    <w:p w14:paraId="46A8EE8C" w14:textId="5A1F09DF" w:rsidR="00B7451D" w:rsidRPr="00730FA2" w:rsidRDefault="00B7451D" w:rsidP="00B7451D">
      <w:pPr>
        <w:tabs>
          <w:tab w:val="left" w:pos="8920"/>
        </w:tabs>
        <w:ind w:leftChars="276" w:left="566" w:right="-185"/>
        <w:rPr>
          <w:rFonts w:ascii="ＭＳ 明朝" w:eastAsia="ＭＳ 明朝" w:hAnsi="ＭＳ 明朝"/>
          <w:sz w:val="24"/>
          <w:szCs w:val="24"/>
        </w:rPr>
      </w:pPr>
    </w:p>
    <w:p w14:paraId="59D4557D" w14:textId="77777777" w:rsidR="00B7451D" w:rsidRPr="009F1B89" w:rsidRDefault="00B7451D" w:rsidP="00B7451D">
      <w:pPr>
        <w:tabs>
          <w:tab w:val="left" w:pos="8920"/>
        </w:tabs>
        <w:ind w:leftChars="276" w:left="566" w:right="-185"/>
        <w:rPr>
          <w:rFonts w:ascii="ＭＳ ゴシック" w:hAnsi="ＭＳ ゴシック"/>
          <w:sz w:val="20"/>
        </w:rPr>
      </w:pPr>
      <w:r w:rsidRPr="009F1B89">
        <w:rPr>
          <w:rFonts w:ascii="ＭＳ ゴシック" w:hAnsi="ＭＳ ゴシック" w:hint="eastAsia"/>
          <w:sz w:val="24"/>
          <w:szCs w:val="24"/>
          <w:bdr w:val="single" w:sz="4" w:space="0" w:color="auto"/>
        </w:rPr>
        <w:t>注意事項の内容確認について</w:t>
      </w:r>
      <w:r w:rsidRPr="009F1B89">
        <w:rPr>
          <w:rFonts w:ascii="ＭＳ ゴシック" w:hAnsi="ＭＳ ゴシック" w:hint="eastAsia"/>
          <w:sz w:val="24"/>
          <w:szCs w:val="24"/>
        </w:rPr>
        <w:t xml:space="preserve">　※内容確認後、下記の□に☑を記入してください。</w:t>
      </w:r>
    </w:p>
    <w:p w14:paraId="41E07414" w14:textId="67359ABA" w:rsidR="00B7451D" w:rsidRPr="009F1B89" w:rsidRDefault="000C689B" w:rsidP="00B7451D">
      <w:pPr>
        <w:tabs>
          <w:tab w:val="left" w:pos="8920"/>
        </w:tabs>
        <w:ind w:leftChars="276" w:left="566" w:right="-185"/>
        <w:rPr>
          <w:rFonts w:ascii="ＭＳ ゴシック" w:hAnsi="ＭＳ ゴシック"/>
          <w:sz w:val="20"/>
          <w:bdr w:val="single" w:sz="4" w:space="0" w:color="auto"/>
        </w:rPr>
      </w:pPr>
      <w:r>
        <w:rPr>
          <w:noProof/>
        </w:rPr>
        <w:pict w14:anchorId="04EAB798">
          <v:shape id="_x0000_s2068" type="#_x0000_t202" style="position:absolute;left:0;text-align:left;margin-left:21.75pt;margin-top:5.7pt;width:38.4pt;height:38.25pt;z-index:3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66676E15" w14:textId="4FCC4B7F" w:rsidR="000C689B" w:rsidRPr="000C689B" w:rsidRDefault="000C689B" w:rsidP="000C689B">
                  <w:pPr>
                    <w:ind w:left="0"/>
                    <w:rPr>
                      <w:rFonts w:hint="eastAsia"/>
                      <w:sz w:val="52"/>
                      <w:szCs w:val="48"/>
                    </w:rPr>
                  </w:pPr>
                  <w:r w:rsidRPr="000C689B">
                    <w:rPr>
                      <w:rFonts w:hint="eastAsia"/>
                      <w:sz w:val="52"/>
                      <w:szCs w:val="48"/>
                    </w:rPr>
                    <w:t>☑</w:t>
                  </w:r>
                </w:p>
              </w:txbxContent>
            </v:textbox>
          </v:shape>
        </w:pict>
      </w:r>
    </w:p>
    <w:p w14:paraId="5AD1EAAC" w14:textId="72E264FF" w:rsidR="00B7451D" w:rsidRDefault="00B7451D" w:rsidP="00B7451D">
      <w:pPr>
        <w:tabs>
          <w:tab w:val="left" w:pos="8920"/>
        </w:tabs>
        <w:ind w:leftChars="276" w:left="566" w:firstLineChars="300" w:firstLine="705"/>
        <w:rPr>
          <w:rFonts w:ascii="ＭＳ ゴシック" w:hAnsi="ＭＳ ゴシック"/>
          <w:sz w:val="24"/>
          <w:szCs w:val="24"/>
        </w:rPr>
      </w:pPr>
      <w:r w:rsidRPr="009F1B89">
        <w:rPr>
          <w:rFonts w:ascii="ＭＳ ゴシック" w:hAnsi="ＭＳ ゴシック" w:hint="eastAsia"/>
          <w:sz w:val="24"/>
          <w:szCs w:val="24"/>
        </w:rPr>
        <w:t>私は「必修Tutorial English再履修 区分振替に関する注意事項」を熟読し、</w:t>
      </w:r>
    </w:p>
    <w:p w14:paraId="4224A64B" w14:textId="77777777" w:rsidR="00B7451D" w:rsidRPr="009F1B89" w:rsidRDefault="00B7451D" w:rsidP="00B7451D">
      <w:pPr>
        <w:tabs>
          <w:tab w:val="left" w:pos="8920"/>
        </w:tabs>
        <w:ind w:leftChars="276" w:left="566" w:firstLineChars="300" w:firstLine="705"/>
        <w:rPr>
          <w:rFonts w:ascii="ＭＳ ゴシック" w:hAnsi="ＭＳ ゴシック"/>
          <w:sz w:val="24"/>
          <w:szCs w:val="24"/>
        </w:rPr>
      </w:pPr>
      <w:r w:rsidRPr="009F1B89">
        <w:rPr>
          <w:rFonts w:ascii="ＭＳ ゴシック" w:hAnsi="ＭＳ ゴシック" w:hint="eastAsia"/>
          <w:sz w:val="24"/>
          <w:szCs w:val="24"/>
        </w:rPr>
        <w:t>その内容を理解しました。</w:t>
      </w:r>
    </w:p>
    <w:p w14:paraId="130C74F9" w14:textId="77777777" w:rsidR="00B7451D" w:rsidRDefault="00B7451D" w:rsidP="00B7451D">
      <w:pPr>
        <w:tabs>
          <w:tab w:val="left" w:pos="8920"/>
        </w:tabs>
        <w:ind w:left="205" w:hangingChars="100" w:hanging="205"/>
        <w:rPr>
          <w:rFonts w:eastAsia="ｺﾞｼｯｸ"/>
          <w:szCs w:val="21"/>
        </w:rPr>
      </w:pPr>
    </w:p>
    <w:p w14:paraId="5FF0333F" w14:textId="77777777" w:rsidR="00B7451D" w:rsidRPr="009F1B89" w:rsidRDefault="00B7451D" w:rsidP="00B7451D">
      <w:pPr>
        <w:tabs>
          <w:tab w:val="left" w:pos="8920"/>
        </w:tabs>
        <w:spacing w:line="300" w:lineRule="exact"/>
        <w:ind w:leftChars="276" w:left="566" w:right="-187"/>
        <w:rPr>
          <w:rFonts w:ascii="ＭＳ ゴシック" w:hAnsi="ＭＳ ゴシック"/>
          <w:b/>
          <w:sz w:val="28"/>
          <w:szCs w:val="28"/>
        </w:rPr>
      </w:pPr>
      <w:r w:rsidRPr="009F1B89">
        <w:rPr>
          <w:rFonts w:ascii="ＭＳ ゴシック" w:hAnsi="ＭＳ ゴシック" w:hint="eastAsia"/>
          <w:b/>
          <w:sz w:val="24"/>
          <w:szCs w:val="24"/>
        </w:rPr>
        <w:t>＜区分振替申請科目＞　※半期につき最大2単位分まで申請可能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8"/>
        <w:gridCol w:w="913"/>
        <w:gridCol w:w="1843"/>
      </w:tblGrid>
      <w:tr w:rsidR="00B7451D" w14:paraId="59B51A9C" w14:textId="77777777" w:rsidTr="00F12AB1">
        <w:trPr>
          <w:cantSplit/>
          <w:trHeight w:val="396"/>
          <w:jc w:val="center"/>
        </w:trPr>
        <w:tc>
          <w:tcPr>
            <w:tcW w:w="704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CEAD9F8" w14:textId="77777777" w:rsidR="00B7451D" w:rsidRPr="002E1D28" w:rsidRDefault="00B7451D" w:rsidP="00F12AB1">
            <w:pPr>
              <w:tabs>
                <w:tab w:val="left" w:pos="8920"/>
              </w:tabs>
              <w:spacing w:line="240" w:lineRule="exact"/>
              <w:ind w:left="0" w:right="-185"/>
              <w:jc w:val="center"/>
              <w:rPr>
                <w:rFonts w:eastAsia="ｺﾞｼｯｸ"/>
                <w:szCs w:val="14"/>
              </w:rPr>
            </w:pPr>
            <w:r w:rsidRPr="002E1D28">
              <w:rPr>
                <w:rFonts w:eastAsia="ｺﾞｼｯｸ" w:hint="eastAsia"/>
                <w:szCs w:val="14"/>
              </w:rPr>
              <w:t>科　目　名</w:t>
            </w:r>
          </w:p>
        </w:tc>
        <w:tc>
          <w:tcPr>
            <w:tcW w:w="91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8B8D003" w14:textId="77777777" w:rsidR="00B7451D" w:rsidRPr="002E1D28" w:rsidRDefault="00B7451D" w:rsidP="00F12AB1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eastAsia="ｺﾞｼｯｸ"/>
                <w:szCs w:val="14"/>
              </w:rPr>
            </w:pPr>
            <w:r w:rsidRPr="002E1D28">
              <w:rPr>
                <w:rFonts w:eastAsia="ｺﾞｼｯｸ" w:hint="eastAsia"/>
                <w:szCs w:val="14"/>
              </w:rPr>
              <w:t>単位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14:paraId="651109E2" w14:textId="77777777" w:rsidR="00B7451D" w:rsidRPr="002E1D28" w:rsidRDefault="00B7451D" w:rsidP="00F12AB1">
            <w:pPr>
              <w:tabs>
                <w:tab w:val="left" w:pos="8920"/>
              </w:tabs>
              <w:spacing w:beforeLines="50" w:before="120" w:line="240" w:lineRule="exact"/>
              <w:ind w:left="0"/>
              <w:jc w:val="center"/>
              <w:rPr>
                <w:rFonts w:eastAsia="ｺﾞｼｯｸ"/>
                <w:szCs w:val="14"/>
              </w:rPr>
            </w:pPr>
            <w:r w:rsidRPr="002E1D28">
              <w:rPr>
                <w:rFonts w:eastAsia="ｺﾞｼｯｸ" w:hint="eastAsia"/>
                <w:szCs w:val="14"/>
              </w:rPr>
              <w:t>申請する科目に「○」を記入</w:t>
            </w:r>
          </w:p>
        </w:tc>
      </w:tr>
      <w:tr w:rsidR="00B7451D" w14:paraId="1E48EC94" w14:textId="77777777" w:rsidTr="00F12AB1">
        <w:trPr>
          <w:trHeight w:val="284"/>
          <w:jc w:val="center"/>
        </w:trPr>
        <w:tc>
          <w:tcPr>
            <w:tcW w:w="7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AC803" w14:textId="77777777" w:rsidR="00B7451D" w:rsidRPr="00475F08" w:rsidRDefault="00B7451D" w:rsidP="00F12AB1">
            <w:pPr>
              <w:tabs>
                <w:tab w:val="left" w:pos="8920"/>
              </w:tabs>
              <w:spacing w:line="240" w:lineRule="exact"/>
              <w:ind w:left="0" w:right="-185" w:firstLineChars="49" w:firstLine="116"/>
              <w:jc w:val="both"/>
              <w:rPr>
                <w:rFonts w:eastAsia="ｺﾞｼｯｸ"/>
                <w:b/>
                <w:sz w:val="24"/>
                <w:szCs w:val="24"/>
              </w:rPr>
            </w:pPr>
            <w:r>
              <w:rPr>
                <w:rFonts w:eastAsia="ｺﾞｼｯｸ"/>
                <w:b/>
                <w:sz w:val="24"/>
                <w:szCs w:val="24"/>
              </w:rPr>
              <w:t>Tutorial English (Basic) A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567DFCC" w14:textId="77777777" w:rsidR="00B7451D" w:rsidRPr="00475F08" w:rsidRDefault="00B7451D" w:rsidP="00F12AB1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475F08">
              <w:rPr>
                <w:rFonts w:ascii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01849A" w14:textId="423C3C04" w:rsidR="00B7451D" w:rsidRPr="00B10297" w:rsidRDefault="00B10297" w:rsidP="00F12AB1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eastAsia="ｺﾞｼｯｸ"/>
                <w:sz w:val="22"/>
                <w:szCs w:val="16"/>
              </w:rPr>
            </w:pPr>
            <w:r w:rsidRPr="00B10297">
              <w:rPr>
                <w:rFonts w:eastAsia="ｺﾞｼｯｸ" w:hint="eastAsia"/>
                <w:sz w:val="22"/>
                <w:szCs w:val="16"/>
              </w:rPr>
              <w:t>○</w:t>
            </w:r>
          </w:p>
        </w:tc>
      </w:tr>
      <w:tr w:rsidR="00B7451D" w14:paraId="5CC887CD" w14:textId="77777777" w:rsidTr="00F12AB1">
        <w:trPr>
          <w:trHeight w:val="284"/>
          <w:jc w:val="center"/>
        </w:trPr>
        <w:tc>
          <w:tcPr>
            <w:tcW w:w="7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89B11" w14:textId="29C9FD1E" w:rsidR="00B7451D" w:rsidRPr="00475F08" w:rsidRDefault="00B7451D" w:rsidP="00F12AB1">
            <w:pPr>
              <w:tabs>
                <w:tab w:val="left" w:pos="8920"/>
              </w:tabs>
              <w:spacing w:line="240" w:lineRule="exact"/>
              <w:ind w:left="0" w:right="-185" w:firstLineChars="49" w:firstLine="116"/>
              <w:jc w:val="both"/>
              <w:rPr>
                <w:rFonts w:eastAsia="ｺﾞｼｯｸ"/>
                <w:b/>
                <w:sz w:val="24"/>
                <w:szCs w:val="24"/>
              </w:rPr>
            </w:pPr>
            <w:r>
              <w:rPr>
                <w:rFonts w:eastAsia="ｺﾞｼｯｸ"/>
                <w:b/>
                <w:sz w:val="24"/>
                <w:szCs w:val="24"/>
              </w:rPr>
              <w:t>Tutorial English (Basic) B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551C8F2" w14:textId="79D0C1BE" w:rsidR="00B7451D" w:rsidRPr="00475F08" w:rsidRDefault="00B7451D" w:rsidP="00F12AB1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475F08">
              <w:rPr>
                <w:rFonts w:ascii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96C9CD" w14:textId="77777777" w:rsidR="00B7451D" w:rsidRPr="00B10297" w:rsidRDefault="00B7451D" w:rsidP="00F12AB1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eastAsia="ｺﾞｼｯｸ"/>
                <w:sz w:val="22"/>
                <w:szCs w:val="16"/>
              </w:rPr>
            </w:pPr>
          </w:p>
        </w:tc>
      </w:tr>
      <w:tr w:rsidR="00B7451D" w14:paraId="4AEAE1A1" w14:textId="77777777" w:rsidTr="00F12AB1">
        <w:trPr>
          <w:trHeight w:val="284"/>
          <w:jc w:val="center"/>
        </w:trPr>
        <w:tc>
          <w:tcPr>
            <w:tcW w:w="7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0EA482" w14:textId="4500354D" w:rsidR="00B7451D" w:rsidRPr="00475F08" w:rsidRDefault="00B10297" w:rsidP="00F12AB1">
            <w:pPr>
              <w:tabs>
                <w:tab w:val="left" w:pos="8920"/>
              </w:tabs>
              <w:spacing w:line="240" w:lineRule="exact"/>
              <w:ind w:left="0" w:right="-185" w:firstLineChars="49" w:firstLine="118"/>
              <w:jc w:val="both"/>
              <w:rPr>
                <w:rFonts w:eastAsia="ｺﾞｼｯｸ"/>
                <w:b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noProof/>
                <w:sz w:val="24"/>
                <w:szCs w:val="24"/>
              </w:rPr>
              <w:pict w14:anchorId="0FEE4796">
                <v:shape id="_x0000_s2070" type="#_x0000_t62" style="position:absolute;left:0;text-align:left;margin-left:213.6pt;margin-top:.6pt;width:201.1pt;height:39.05pt;z-index:6;mso-position-horizontal-relative:text;mso-position-vertical-relative:text" adj="19420,-9818" fillcolor="#8db3e2">
                  <v:textbox style="mso-next-textbox:#_x0000_s2070" inset="5.85pt,.7pt,5.85pt,.7pt">
                    <w:txbxContent>
                      <w:p w14:paraId="109141E3" w14:textId="5E193A48" w:rsidR="00B10297" w:rsidRPr="00B10297" w:rsidRDefault="00B10297" w:rsidP="00B10297">
                        <w:pPr>
                          <w:ind w:left="0"/>
                          <w:rPr>
                            <w:rFonts w:ascii="ＭＳ ゴシック" w:hAnsi="ＭＳ ゴシック"/>
                            <w:b/>
                            <w:sz w:val="22"/>
                            <w:szCs w:val="22"/>
                          </w:rPr>
                        </w:pPr>
                        <w:r w:rsidRPr="00B10297">
                          <w:rPr>
                            <w:rFonts w:ascii="ＭＳ ゴシック" w:hAnsi="ＭＳ ゴシック" w:hint="eastAsia"/>
                            <w:b/>
                            <w:sz w:val="22"/>
                            <w:szCs w:val="22"/>
                          </w:rPr>
                          <w:t>登録が決定し、区分振替を希望する科目に「○」を記入してください。</w:t>
                        </w:r>
                      </w:p>
                    </w:txbxContent>
                  </v:textbox>
                </v:shape>
              </w:pict>
            </w:r>
            <w:r w:rsidR="00B7451D">
              <w:rPr>
                <w:rFonts w:eastAsia="ｺﾞｼｯｸ"/>
                <w:b/>
                <w:sz w:val="24"/>
                <w:szCs w:val="24"/>
              </w:rPr>
              <w:t>Tutorial English (Basic) C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0C9CB52" w14:textId="77777777" w:rsidR="00B7451D" w:rsidRPr="00475F08" w:rsidRDefault="00B7451D" w:rsidP="00F12AB1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475F08">
              <w:rPr>
                <w:rFonts w:ascii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89D631" w14:textId="77777777" w:rsidR="00B7451D" w:rsidRPr="00B10297" w:rsidRDefault="00B7451D" w:rsidP="00F12AB1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eastAsia="ｺﾞｼｯｸ"/>
                <w:sz w:val="22"/>
                <w:szCs w:val="16"/>
              </w:rPr>
            </w:pPr>
          </w:p>
        </w:tc>
      </w:tr>
      <w:tr w:rsidR="00B7451D" w14:paraId="1F8F9D97" w14:textId="77777777" w:rsidTr="00F12AB1">
        <w:trPr>
          <w:trHeight w:val="284"/>
          <w:jc w:val="center"/>
        </w:trPr>
        <w:tc>
          <w:tcPr>
            <w:tcW w:w="7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DEB06F" w14:textId="77777777" w:rsidR="00B7451D" w:rsidRPr="00475F08" w:rsidRDefault="00B7451D" w:rsidP="00F12AB1">
            <w:pPr>
              <w:tabs>
                <w:tab w:val="left" w:pos="8920"/>
              </w:tabs>
              <w:spacing w:line="240" w:lineRule="exact"/>
              <w:ind w:left="0" w:right="-185" w:firstLineChars="49" w:firstLine="116"/>
              <w:jc w:val="both"/>
              <w:rPr>
                <w:rFonts w:eastAsia="ｺﾞｼｯｸ"/>
                <w:b/>
                <w:sz w:val="24"/>
                <w:szCs w:val="24"/>
              </w:rPr>
            </w:pPr>
            <w:r>
              <w:rPr>
                <w:rFonts w:eastAsia="ｺﾞｼｯｸ"/>
                <w:b/>
                <w:sz w:val="24"/>
                <w:szCs w:val="24"/>
              </w:rPr>
              <w:t>Tutorial English (Basic) D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D236F17" w14:textId="77777777" w:rsidR="00B7451D" w:rsidRPr="00475F08" w:rsidRDefault="00B7451D" w:rsidP="00F12AB1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475F08">
              <w:rPr>
                <w:rFonts w:ascii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6973E3" w14:textId="77777777" w:rsidR="00B7451D" w:rsidRPr="00B10297" w:rsidRDefault="00B7451D" w:rsidP="00F12AB1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eastAsia="ｺﾞｼｯｸ"/>
                <w:sz w:val="22"/>
                <w:szCs w:val="16"/>
              </w:rPr>
            </w:pPr>
          </w:p>
        </w:tc>
      </w:tr>
      <w:tr w:rsidR="00B7451D" w14:paraId="2625FE5F" w14:textId="77777777" w:rsidTr="00F12AB1">
        <w:trPr>
          <w:trHeight w:val="284"/>
          <w:jc w:val="center"/>
        </w:trPr>
        <w:tc>
          <w:tcPr>
            <w:tcW w:w="7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9D6054" w14:textId="77777777" w:rsidR="00B7451D" w:rsidRPr="00475F08" w:rsidRDefault="00B7451D" w:rsidP="00F12AB1">
            <w:pPr>
              <w:tabs>
                <w:tab w:val="left" w:pos="8920"/>
              </w:tabs>
              <w:spacing w:line="240" w:lineRule="exact"/>
              <w:ind w:left="0" w:right="-185" w:firstLineChars="49" w:firstLine="116"/>
              <w:jc w:val="both"/>
              <w:rPr>
                <w:rFonts w:eastAsia="ｺﾞｼｯｸ"/>
                <w:b/>
                <w:sz w:val="24"/>
                <w:szCs w:val="24"/>
              </w:rPr>
            </w:pPr>
            <w:r>
              <w:rPr>
                <w:rFonts w:eastAsia="ｺﾞｼｯｸ"/>
                <w:b/>
                <w:sz w:val="24"/>
                <w:szCs w:val="24"/>
              </w:rPr>
              <w:t>Tutorial English (Intermediate) A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7855261" w14:textId="77777777" w:rsidR="00B7451D" w:rsidRPr="00475F08" w:rsidRDefault="00B7451D" w:rsidP="00F12AB1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475F08">
              <w:rPr>
                <w:rFonts w:ascii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B6213D" w14:textId="77777777" w:rsidR="00B7451D" w:rsidRPr="00B10297" w:rsidRDefault="00B7451D" w:rsidP="00F12AB1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eastAsia="ｺﾞｼｯｸ"/>
                <w:sz w:val="22"/>
                <w:szCs w:val="16"/>
              </w:rPr>
            </w:pPr>
          </w:p>
        </w:tc>
      </w:tr>
      <w:tr w:rsidR="00B7451D" w14:paraId="17991561" w14:textId="77777777" w:rsidTr="00F12AB1">
        <w:trPr>
          <w:trHeight w:val="284"/>
          <w:jc w:val="center"/>
        </w:trPr>
        <w:tc>
          <w:tcPr>
            <w:tcW w:w="7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C5ADB" w14:textId="77777777" w:rsidR="00B7451D" w:rsidRPr="00475F08" w:rsidRDefault="00B7451D" w:rsidP="00F12AB1">
            <w:pPr>
              <w:tabs>
                <w:tab w:val="left" w:pos="8920"/>
              </w:tabs>
              <w:spacing w:line="240" w:lineRule="exact"/>
              <w:ind w:left="0" w:right="-185" w:firstLineChars="49" w:firstLine="116"/>
              <w:jc w:val="both"/>
              <w:rPr>
                <w:rFonts w:eastAsia="ｺﾞｼｯｸ"/>
                <w:b/>
                <w:sz w:val="24"/>
                <w:szCs w:val="24"/>
              </w:rPr>
            </w:pPr>
            <w:r>
              <w:rPr>
                <w:rFonts w:eastAsia="ｺﾞｼｯｸ"/>
                <w:b/>
                <w:sz w:val="24"/>
                <w:szCs w:val="24"/>
              </w:rPr>
              <w:t>Tutorial English (Intermediate) B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B563CF3" w14:textId="77777777" w:rsidR="00B7451D" w:rsidRPr="00475F08" w:rsidRDefault="00B7451D" w:rsidP="00F12AB1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6D3BBA" w14:textId="77777777" w:rsidR="00B7451D" w:rsidRPr="00B10297" w:rsidRDefault="00B7451D" w:rsidP="00F12AB1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eastAsia="ｺﾞｼｯｸ"/>
                <w:sz w:val="22"/>
                <w:szCs w:val="16"/>
              </w:rPr>
            </w:pPr>
          </w:p>
        </w:tc>
      </w:tr>
      <w:tr w:rsidR="00B7451D" w14:paraId="09AADBB3" w14:textId="77777777" w:rsidTr="00F12AB1">
        <w:trPr>
          <w:trHeight w:val="284"/>
          <w:jc w:val="center"/>
        </w:trPr>
        <w:tc>
          <w:tcPr>
            <w:tcW w:w="7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D5F6AA" w14:textId="77777777" w:rsidR="00B7451D" w:rsidRPr="00475F08" w:rsidRDefault="00B7451D" w:rsidP="00F12AB1">
            <w:pPr>
              <w:tabs>
                <w:tab w:val="left" w:pos="8920"/>
              </w:tabs>
              <w:spacing w:line="240" w:lineRule="exact"/>
              <w:ind w:left="0" w:right="-185" w:firstLineChars="49" w:firstLine="116"/>
              <w:jc w:val="both"/>
              <w:rPr>
                <w:rFonts w:eastAsia="ｺﾞｼｯｸ"/>
                <w:b/>
                <w:sz w:val="24"/>
                <w:szCs w:val="24"/>
              </w:rPr>
            </w:pPr>
            <w:r>
              <w:rPr>
                <w:rFonts w:eastAsia="ｺﾞｼｯｸ"/>
                <w:b/>
                <w:sz w:val="24"/>
                <w:szCs w:val="24"/>
              </w:rPr>
              <w:t>Tutorial English (Intermediate) C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964BC16" w14:textId="77777777" w:rsidR="00B7451D" w:rsidRPr="00475F08" w:rsidRDefault="00B7451D" w:rsidP="00F12AB1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907A25" w14:textId="77777777" w:rsidR="00B7451D" w:rsidRPr="00B10297" w:rsidRDefault="00B7451D" w:rsidP="00F12AB1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eastAsia="ｺﾞｼｯｸ"/>
                <w:sz w:val="22"/>
                <w:szCs w:val="16"/>
              </w:rPr>
            </w:pPr>
          </w:p>
        </w:tc>
      </w:tr>
      <w:tr w:rsidR="00B7451D" w14:paraId="16CDA5C2" w14:textId="77777777" w:rsidTr="00F12AB1">
        <w:trPr>
          <w:trHeight w:val="284"/>
          <w:jc w:val="center"/>
        </w:trPr>
        <w:tc>
          <w:tcPr>
            <w:tcW w:w="7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BB17F9" w14:textId="590FAE45" w:rsidR="00B7451D" w:rsidRPr="00475F08" w:rsidRDefault="00B7451D" w:rsidP="00F12AB1">
            <w:pPr>
              <w:tabs>
                <w:tab w:val="left" w:pos="8920"/>
              </w:tabs>
              <w:spacing w:line="240" w:lineRule="exact"/>
              <w:ind w:left="0" w:right="-185" w:firstLineChars="49" w:firstLine="116"/>
              <w:jc w:val="both"/>
              <w:rPr>
                <w:rFonts w:eastAsia="ｺﾞｼｯｸ"/>
                <w:b/>
                <w:sz w:val="24"/>
                <w:szCs w:val="24"/>
              </w:rPr>
            </w:pPr>
            <w:r>
              <w:rPr>
                <w:rFonts w:eastAsia="ｺﾞｼｯｸ"/>
                <w:b/>
                <w:sz w:val="24"/>
                <w:szCs w:val="24"/>
              </w:rPr>
              <w:t>Tutorial English (Intermediate) D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693A344" w14:textId="77777777" w:rsidR="00B7451D" w:rsidRPr="00475F08" w:rsidRDefault="00B7451D" w:rsidP="00F12AB1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EB52A1" w14:textId="77777777" w:rsidR="00B7451D" w:rsidRPr="00B10297" w:rsidRDefault="00B7451D" w:rsidP="00F12AB1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eastAsia="ｺﾞｼｯｸ"/>
                <w:sz w:val="22"/>
                <w:szCs w:val="16"/>
              </w:rPr>
            </w:pPr>
          </w:p>
        </w:tc>
      </w:tr>
      <w:tr w:rsidR="00B7451D" w14:paraId="0C7824BB" w14:textId="77777777" w:rsidTr="00F12AB1">
        <w:trPr>
          <w:trHeight w:val="284"/>
          <w:jc w:val="center"/>
        </w:trPr>
        <w:tc>
          <w:tcPr>
            <w:tcW w:w="7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5CD0F3" w14:textId="77777777" w:rsidR="00B7451D" w:rsidRPr="00475F08" w:rsidRDefault="00B7451D" w:rsidP="00F12AB1">
            <w:pPr>
              <w:tabs>
                <w:tab w:val="left" w:pos="8920"/>
              </w:tabs>
              <w:spacing w:line="240" w:lineRule="exact"/>
              <w:ind w:left="0" w:right="-185" w:firstLineChars="49" w:firstLine="116"/>
              <w:jc w:val="both"/>
              <w:rPr>
                <w:rFonts w:eastAsia="ｺﾞｼｯｸ"/>
                <w:b/>
                <w:sz w:val="24"/>
                <w:szCs w:val="24"/>
              </w:rPr>
            </w:pPr>
            <w:r>
              <w:rPr>
                <w:rFonts w:eastAsia="ｺﾞｼｯｸ"/>
                <w:b/>
                <w:sz w:val="24"/>
                <w:szCs w:val="24"/>
              </w:rPr>
              <w:t>Tutorial English (Upper Intermediate) A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5C8F371" w14:textId="77777777" w:rsidR="00B7451D" w:rsidRPr="00475F08" w:rsidRDefault="00B7451D" w:rsidP="00F12AB1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2FDE84" w14:textId="77777777" w:rsidR="00B7451D" w:rsidRPr="00B10297" w:rsidRDefault="00B7451D" w:rsidP="00F12AB1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eastAsia="ｺﾞｼｯｸ"/>
                <w:sz w:val="22"/>
                <w:szCs w:val="16"/>
              </w:rPr>
            </w:pPr>
          </w:p>
        </w:tc>
      </w:tr>
      <w:tr w:rsidR="00B7451D" w14:paraId="7C42BF9B" w14:textId="77777777" w:rsidTr="00F12AB1">
        <w:trPr>
          <w:trHeight w:val="284"/>
          <w:jc w:val="center"/>
        </w:trPr>
        <w:tc>
          <w:tcPr>
            <w:tcW w:w="7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25C4F0" w14:textId="77777777" w:rsidR="00B7451D" w:rsidRPr="00475F08" w:rsidRDefault="00B7451D" w:rsidP="00F12AB1">
            <w:pPr>
              <w:tabs>
                <w:tab w:val="left" w:pos="8920"/>
              </w:tabs>
              <w:spacing w:line="240" w:lineRule="exact"/>
              <w:ind w:left="0" w:right="-185" w:firstLineChars="49" w:firstLine="116"/>
              <w:jc w:val="both"/>
              <w:rPr>
                <w:rFonts w:eastAsia="ｺﾞｼｯｸ"/>
                <w:b/>
                <w:sz w:val="24"/>
                <w:szCs w:val="24"/>
              </w:rPr>
            </w:pPr>
            <w:r>
              <w:rPr>
                <w:rFonts w:eastAsia="ｺﾞｼｯｸ"/>
                <w:b/>
                <w:sz w:val="24"/>
                <w:szCs w:val="24"/>
              </w:rPr>
              <w:t>Tutorial English (Upper Intermediate) B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C01356E" w14:textId="77777777" w:rsidR="00B7451D" w:rsidRPr="00475F08" w:rsidRDefault="00B7451D" w:rsidP="00F12AB1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6B9BBF" w14:textId="77777777" w:rsidR="00B7451D" w:rsidRPr="00B10297" w:rsidRDefault="00B7451D" w:rsidP="00F12AB1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eastAsia="ｺﾞｼｯｸ"/>
                <w:sz w:val="22"/>
                <w:szCs w:val="16"/>
              </w:rPr>
            </w:pPr>
          </w:p>
        </w:tc>
      </w:tr>
      <w:tr w:rsidR="00B7451D" w14:paraId="79AEC681" w14:textId="77777777" w:rsidTr="00F12AB1">
        <w:trPr>
          <w:trHeight w:val="284"/>
          <w:jc w:val="center"/>
        </w:trPr>
        <w:tc>
          <w:tcPr>
            <w:tcW w:w="7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BD999E" w14:textId="77777777" w:rsidR="00B7451D" w:rsidRPr="00475F08" w:rsidRDefault="00B7451D" w:rsidP="00F12AB1">
            <w:pPr>
              <w:tabs>
                <w:tab w:val="left" w:pos="8920"/>
              </w:tabs>
              <w:spacing w:line="240" w:lineRule="exact"/>
              <w:ind w:left="0" w:right="-185" w:firstLineChars="49" w:firstLine="116"/>
              <w:jc w:val="both"/>
              <w:rPr>
                <w:rFonts w:eastAsia="ｺﾞｼｯｸ"/>
                <w:b/>
                <w:sz w:val="24"/>
                <w:szCs w:val="24"/>
              </w:rPr>
            </w:pPr>
            <w:r>
              <w:rPr>
                <w:rFonts w:eastAsia="ｺﾞｼｯｸ"/>
                <w:b/>
                <w:sz w:val="24"/>
                <w:szCs w:val="24"/>
              </w:rPr>
              <w:t>Tutorial English (Upper Intermediate) C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FBB0310" w14:textId="77777777" w:rsidR="00B7451D" w:rsidRPr="00475F08" w:rsidRDefault="00B7451D" w:rsidP="00F12AB1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714D49" w14:textId="77777777" w:rsidR="00B7451D" w:rsidRPr="00B10297" w:rsidRDefault="00B7451D" w:rsidP="00F12AB1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eastAsia="ｺﾞｼｯｸ"/>
                <w:sz w:val="22"/>
                <w:szCs w:val="16"/>
              </w:rPr>
            </w:pPr>
          </w:p>
        </w:tc>
      </w:tr>
      <w:tr w:rsidR="00B7451D" w14:paraId="187F264F" w14:textId="77777777" w:rsidTr="00F12AB1">
        <w:trPr>
          <w:trHeight w:val="284"/>
          <w:jc w:val="center"/>
        </w:trPr>
        <w:tc>
          <w:tcPr>
            <w:tcW w:w="7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22CAA" w14:textId="77777777" w:rsidR="00B7451D" w:rsidRPr="00475F08" w:rsidRDefault="00B7451D" w:rsidP="00F12AB1">
            <w:pPr>
              <w:tabs>
                <w:tab w:val="left" w:pos="8920"/>
              </w:tabs>
              <w:spacing w:line="240" w:lineRule="exact"/>
              <w:ind w:left="0" w:right="-185" w:firstLineChars="49" w:firstLine="116"/>
              <w:jc w:val="both"/>
              <w:rPr>
                <w:rFonts w:eastAsia="ｺﾞｼｯｸ"/>
                <w:b/>
                <w:sz w:val="24"/>
                <w:szCs w:val="24"/>
              </w:rPr>
            </w:pPr>
            <w:r>
              <w:rPr>
                <w:rFonts w:eastAsia="ｺﾞｼｯｸ"/>
                <w:b/>
                <w:sz w:val="24"/>
                <w:szCs w:val="24"/>
              </w:rPr>
              <w:t>Tutorial English (Upper Intermediate) D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B783B85" w14:textId="77777777" w:rsidR="00B7451D" w:rsidRPr="00475F08" w:rsidRDefault="00B7451D" w:rsidP="00F12AB1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9014EA" w14:textId="77777777" w:rsidR="00B7451D" w:rsidRPr="00B10297" w:rsidRDefault="00B7451D" w:rsidP="00F12AB1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eastAsia="ｺﾞｼｯｸ"/>
                <w:sz w:val="22"/>
                <w:szCs w:val="16"/>
              </w:rPr>
            </w:pPr>
          </w:p>
        </w:tc>
      </w:tr>
      <w:tr w:rsidR="00B7451D" w14:paraId="7802F4CA" w14:textId="77777777" w:rsidTr="00F12AB1">
        <w:trPr>
          <w:trHeight w:val="284"/>
          <w:jc w:val="center"/>
        </w:trPr>
        <w:tc>
          <w:tcPr>
            <w:tcW w:w="7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D5B3F" w14:textId="77777777" w:rsidR="00B7451D" w:rsidRPr="00475F08" w:rsidRDefault="00B7451D" w:rsidP="00F12AB1">
            <w:pPr>
              <w:tabs>
                <w:tab w:val="left" w:pos="8920"/>
              </w:tabs>
              <w:spacing w:line="240" w:lineRule="exact"/>
              <w:ind w:left="0" w:right="-185" w:firstLineChars="49" w:firstLine="116"/>
              <w:jc w:val="both"/>
              <w:rPr>
                <w:rFonts w:eastAsia="ｺﾞｼｯｸ"/>
                <w:b/>
                <w:sz w:val="24"/>
                <w:szCs w:val="24"/>
              </w:rPr>
            </w:pPr>
            <w:r>
              <w:rPr>
                <w:rFonts w:eastAsia="ｺﾞｼｯｸ"/>
                <w:b/>
                <w:sz w:val="24"/>
                <w:szCs w:val="24"/>
              </w:rPr>
              <w:t>Tutorial English (Advanced) A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CD262B8" w14:textId="77777777" w:rsidR="00B7451D" w:rsidRPr="00475F08" w:rsidRDefault="00B7451D" w:rsidP="00F12AB1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21F6B8" w14:textId="77777777" w:rsidR="00B7451D" w:rsidRPr="00B10297" w:rsidRDefault="00B7451D" w:rsidP="00F12AB1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eastAsia="ｺﾞｼｯｸ"/>
                <w:sz w:val="22"/>
                <w:szCs w:val="16"/>
              </w:rPr>
            </w:pPr>
          </w:p>
        </w:tc>
      </w:tr>
      <w:tr w:rsidR="00B7451D" w14:paraId="4E33B80A" w14:textId="77777777" w:rsidTr="00F12AB1">
        <w:trPr>
          <w:trHeight w:val="284"/>
          <w:jc w:val="center"/>
        </w:trPr>
        <w:tc>
          <w:tcPr>
            <w:tcW w:w="7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75E4A4" w14:textId="77777777" w:rsidR="00B7451D" w:rsidRPr="00475F08" w:rsidRDefault="00B7451D" w:rsidP="00F12AB1">
            <w:pPr>
              <w:tabs>
                <w:tab w:val="left" w:pos="8920"/>
              </w:tabs>
              <w:spacing w:line="240" w:lineRule="exact"/>
              <w:ind w:left="0" w:right="-185" w:firstLineChars="49" w:firstLine="116"/>
              <w:jc w:val="both"/>
              <w:rPr>
                <w:rFonts w:eastAsia="ｺﾞｼｯｸ"/>
                <w:b/>
                <w:sz w:val="24"/>
                <w:szCs w:val="24"/>
              </w:rPr>
            </w:pPr>
            <w:r>
              <w:rPr>
                <w:rFonts w:eastAsia="ｺﾞｼｯｸ"/>
                <w:b/>
                <w:sz w:val="24"/>
                <w:szCs w:val="24"/>
              </w:rPr>
              <w:t>Tutorial English (Advanced) B</w:t>
            </w:r>
          </w:p>
        </w:tc>
        <w:tc>
          <w:tcPr>
            <w:tcW w:w="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9D139C6" w14:textId="77777777" w:rsidR="00B7451D" w:rsidRPr="00475F08" w:rsidRDefault="00B7451D" w:rsidP="00F12AB1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475F08">
              <w:rPr>
                <w:rFonts w:ascii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A244BC" w14:textId="77777777" w:rsidR="00B7451D" w:rsidRPr="00B10297" w:rsidRDefault="00B7451D" w:rsidP="00F12AB1">
            <w:pPr>
              <w:tabs>
                <w:tab w:val="left" w:pos="8920"/>
              </w:tabs>
              <w:spacing w:line="240" w:lineRule="exact"/>
              <w:ind w:left="0"/>
              <w:jc w:val="center"/>
              <w:rPr>
                <w:rFonts w:eastAsia="ｺﾞｼｯｸ"/>
                <w:sz w:val="22"/>
                <w:szCs w:val="16"/>
              </w:rPr>
            </w:pPr>
          </w:p>
        </w:tc>
      </w:tr>
    </w:tbl>
    <w:p w14:paraId="31282602" w14:textId="1626BDE8" w:rsidR="00B7451D" w:rsidRDefault="00B7451D" w:rsidP="00B7451D">
      <w:pPr>
        <w:tabs>
          <w:tab w:val="left" w:pos="8920"/>
        </w:tabs>
        <w:ind w:leftChars="300" w:left="615" w:rightChars="-90" w:right="-184"/>
        <w:rPr>
          <w:rFonts w:eastAsia="ｺﾞｼｯｸ" w:hint="eastAsia"/>
          <w:sz w:val="22"/>
          <w:szCs w:val="22"/>
        </w:rPr>
      </w:pPr>
    </w:p>
    <w:p w14:paraId="79B73071" w14:textId="7A9A1F9B" w:rsidR="009B0F30" w:rsidRPr="009B0F30" w:rsidRDefault="009B0F30" w:rsidP="009B0F30">
      <w:pPr>
        <w:ind w:left="0" w:firstLineChars="200" w:firstLine="472"/>
        <w:rPr>
          <w:rFonts w:ascii="ＭＳ ゴシック" w:hAnsi="ＭＳ ゴシック"/>
          <w:b/>
          <w:color w:val="FF0000"/>
          <w:sz w:val="24"/>
          <w:szCs w:val="24"/>
          <w:u w:val="single"/>
        </w:rPr>
      </w:pPr>
      <w:r w:rsidRPr="009B0F30">
        <w:rPr>
          <w:rFonts w:ascii="ＭＳ ゴシック" w:hAnsi="ＭＳ ゴシック" w:hint="eastAsia"/>
          <w:b/>
          <w:color w:val="FF0000"/>
          <w:sz w:val="24"/>
          <w:szCs w:val="24"/>
        </w:rPr>
        <w:t>※</w:t>
      </w:r>
      <w:r w:rsidRPr="009B0F30">
        <w:rPr>
          <w:rFonts w:ascii="ＭＳ ゴシック" w:hAnsi="ＭＳ ゴシック" w:hint="eastAsia"/>
          <w:b/>
          <w:color w:val="FF0000"/>
          <w:sz w:val="24"/>
          <w:szCs w:val="24"/>
          <w:u w:val="single"/>
        </w:rPr>
        <w:t>所定期間内に聴講料の納入がない場合は登録取消となり、区分振替も無効となります。</w:t>
      </w:r>
    </w:p>
    <w:p w14:paraId="03CA5524" w14:textId="77777777" w:rsidR="009B0F30" w:rsidRPr="009B0F30" w:rsidRDefault="009B0F30" w:rsidP="009B0F30">
      <w:pPr>
        <w:ind w:left="0" w:firstLineChars="300" w:firstLine="708"/>
        <w:rPr>
          <w:rFonts w:ascii="ＭＳ ゴシック" w:hAnsi="ＭＳ ゴシック"/>
          <w:b/>
          <w:color w:val="FF0000"/>
          <w:sz w:val="24"/>
          <w:szCs w:val="24"/>
          <w:u w:val="single"/>
        </w:rPr>
      </w:pPr>
      <w:r w:rsidRPr="009B0F30">
        <w:rPr>
          <w:rFonts w:ascii="ＭＳ ゴシック" w:hAnsi="ＭＳ ゴシック" w:hint="eastAsia"/>
          <w:b/>
          <w:color w:val="FF0000"/>
          <w:sz w:val="24"/>
          <w:szCs w:val="24"/>
          <w:u w:val="single"/>
        </w:rPr>
        <w:t>十分注意してください。</w:t>
      </w:r>
    </w:p>
    <w:p w14:paraId="6C46F46A" w14:textId="02301AB7" w:rsidR="00B7451D" w:rsidRPr="009B0F30" w:rsidRDefault="00B7451D" w:rsidP="00B7451D">
      <w:pPr>
        <w:tabs>
          <w:tab w:val="left" w:pos="8920"/>
        </w:tabs>
        <w:ind w:leftChars="200" w:left="410" w:rightChars="-90" w:right="-184"/>
        <w:rPr>
          <w:rFonts w:ascii="ＭＳ Ｐ明朝" w:eastAsia="ＭＳ Ｐ明朝" w:hAnsi="ＭＳ Ｐ明朝"/>
          <w:sz w:val="22"/>
          <w:szCs w:val="22"/>
        </w:rPr>
      </w:pPr>
    </w:p>
    <w:p w14:paraId="7749EF2E" w14:textId="0177B56F" w:rsidR="009B0F30" w:rsidRPr="00173BE9" w:rsidRDefault="00B7451D" w:rsidP="009B0F30">
      <w:pPr>
        <w:ind w:left="0" w:right="87"/>
        <w:jc w:val="right"/>
        <w:rPr>
          <w:rFonts w:ascii="ＭＳ ゴシック" w:hAnsi="ＭＳ ゴシック"/>
          <w:b/>
          <w:sz w:val="38"/>
          <w:szCs w:val="38"/>
          <w:bdr w:val="single" w:sz="4" w:space="0" w:color="auto"/>
        </w:rPr>
      </w:pPr>
      <w:r>
        <w:rPr>
          <w:rFonts w:eastAsia="ｺﾞｼｯｸ"/>
        </w:rPr>
        <w:br w:type="page"/>
      </w:r>
    </w:p>
    <w:p w14:paraId="2C941D3D" w14:textId="61337545" w:rsidR="00173BE9" w:rsidRPr="00173BE9" w:rsidRDefault="00173BE9" w:rsidP="009B0F30">
      <w:pPr>
        <w:tabs>
          <w:tab w:val="left" w:pos="8920"/>
        </w:tabs>
        <w:ind w:left="0" w:right="-185" w:firstLineChars="100" w:firstLine="376"/>
        <w:rPr>
          <w:rFonts w:ascii="ＭＳ ゴシック" w:hAnsi="ＭＳ ゴシック"/>
          <w:b/>
          <w:sz w:val="38"/>
          <w:szCs w:val="38"/>
          <w:bdr w:val="single" w:sz="4" w:space="0" w:color="auto"/>
        </w:rPr>
      </w:pPr>
      <w:r w:rsidRPr="00173BE9">
        <w:rPr>
          <w:rFonts w:ascii="ＭＳ ゴシック" w:hAnsi="ＭＳ ゴシック" w:hint="eastAsia"/>
          <w:b/>
          <w:sz w:val="38"/>
          <w:szCs w:val="38"/>
          <w:bdr w:val="single" w:sz="4" w:space="0" w:color="auto"/>
        </w:rPr>
        <w:t>必修Tutorial English 再履修 区分振替に関する注意事項</w:t>
      </w:r>
    </w:p>
    <w:p w14:paraId="493282F4" w14:textId="77777777" w:rsidR="00173BE9" w:rsidRPr="003C03B9" w:rsidRDefault="00173BE9" w:rsidP="003C03B9">
      <w:pPr>
        <w:tabs>
          <w:tab w:val="left" w:pos="8920"/>
        </w:tabs>
        <w:wordWrap w:val="0"/>
        <w:ind w:leftChars="276" w:left="566"/>
        <w:jc w:val="right"/>
        <w:rPr>
          <w:rFonts w:ascii="ＭＳ ゴシック" w:hAnsi="ＭＳ ゴシック"/>
          <w:b/>
          <w:sz w:val="28"/>
          <w:szCs w:val="28"/>
        </w:rPr>
      </w:pPr>
      <w:r w:rsidRPr="003C03B9">
        <w:rPr>
          <w:rFonts w:ascii="ＭＳ ゴシック" w:hAnsi="ＭＳ ゴシック" w:hint="eastAsia"/>
          <w:b/>
          <w:sz w:val="28"/>
          <w:szCs w:val="28"/>
        </w:rPr>
        <w:t>（学生各自で保管）</w:t>
      </w:r>
    </w:p>
    <w:p w14:paraId="31D6A3A8" w14:textId="77777777" w:rsidR="00B84710" w:rsidRDefault="00B84710" w:rsidP="00B84710">
      <w:pPr>
        <w:tabs>
          <w:tab w:val="left" w:pos="8920"/>
        </w:tabs>
        <w:spacing w:afterLines="50" w:after="120"/>
        <w:ind w:leftChars="176" w:left="361" w:rightChars="-91" w:right="-187"/>
        <w:rPr>
          <w:rFonts w:ascii="ＭＳ ゴシック" w:hAnsi="ＭＳ ゴシック"/>
          <w:b/>
          <w:sz w:val="22"/>
          <w:szCs w:val="22"/>
        </w:rPr>
      </w:pPr>
    </w:p>
    <w:p w14:paraId="125135C8" w14:textId="77777777" w:rsidR="00173BE9" w:rsidRPr="00B84710" w:rsidRDefault="003C03B9" w:rsidP="00B84710">
      <w:pPr>
        <w:tabs>
          <w:tab w:val="left" w:pos="8920"/>
        </w:tabs>
        <w:spacing w:afterLines="50" w:after="120"/>
        <w:ind w:leftChars="176" w:left="361" w:rightChars="-91" w:right="-187"/>
        <w:rPr>
          <w:rFonts w:ascii="ＭＳ ゴシック" w:hAnsi="ＭＳ ゴシック"/>
          <w:b/>
          <w:sz w:val="24"/>
          <w:szCs w:val="24"/>
        </w:rPr>
      </w:pPr>
      <w:r w:rsidRPr="00B84710">
        <w:rPr>
          <w:rFonts w:ascii="ＭＳ ゴシック" w:hAnsi="ＭＳ ゴシック" w:hint="eastAsia"/>
          <w:b/>
          <w:sz w:val="24"/>
          <w:szCs w:val="24"/>
        </w:rPr>
        <w:t>１．再履修・区分振替パターン</w:t>
      </w:r>
    </w:p>
    <w:tbl>
      <w:tblPr>
        <w:tblW w:w="46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2841"/>
        <w:gridCol w:w="4746"/>
      </w:tblGrid>
      <w:tr w:rsidR="009B0F30" w:rsidRPr="009B0F30" w14:paraId="0F8CE8E9" w14:textId="77777777" w:rsidTr="009B0F30">
        <w:trPr>
          <w:jc w:val="center"/>
        </w:trPr>
        <w:tc>
          <w:tcPr>
            <w:tcW w:w="2691" w:type="pct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F2DBDB"/>
            <w:vAlign w:val="center"/>
          </w:tcPr>
          <w:p w14:paraId="68584854" w14:textId="77777777" w:rsidR="009B0F30" w:rsidRPr="009B0F30" w:rsidRDefault="009B0F30" w:rsidP="009B0F30">
            <w:pPr>
              <w:spacing w:line="250" w:lineRule="exact"/>
              <w:ind w:left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B0F30">
              <w:rPr>
                <w:rFonts w:ascii="ＭＳ Ｐゴシック" w:eastAsia="ＭＳ Ｐゴシック" w:hAnsi="ＭＳ Ｐゴシック" w:hint="eastAsia"/>
                <w:sz w:val="20"/>
              </w:rPr>
              <w:t>単位修得できなかった科目</w:t>
            </w:r>
          </w:p>
        </w:tc>
        <w:tc>
          <w:tcPr>
            <w:tcW w:w="2309" w:type="pct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DBDB"/>
            <w:vAlign w:val="center"/>
          </w:tcPr>
          <w:p w14:paraId="1DDBAD1D" w14:textId="77777777" w:rsidR="009B0F30" w:rsidRPr="009B0F30" w:rsidRDefault="009B0F30" w:rsidP="009B0F30">
            <w:pPr>
              <w:spacing w:line="250" w:lineRule="exact"/>
              <w:ind w:left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B0F30">
              <w:rPr>
                <w:rFonts w:ascii="ＭＳ Ｐゴシック" w:eastAsia="ＭＳ Ｐゴシック" w:hAnsi="ＭＳ Ｐゴシック" w:hint="eastAsia"/>
                <w:sz w:val="20"/>
              </w:rPr>
              <w:t>再履修すべき科目</w:t>
            </w:r>
          </w:p>
        </w:tc>
      </w:tr>
      <w:tr w:rsidR="009B0F30" w:rsidRPr="009B0F30" w14:paraId="450B3A56" w14:textId="77777777" w:rsidTr="009B0F30">
        <w:trPr>
          <w:jc w:val="center"/>
        </w:trPr>
        <w:tc>
          <w:tcPr>
            <w:tcW w:w="1309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F2DBDB"/>
            <w:vAlign w:val="center"/>
          </w:tcPr>
          <w:p w14:paraId="2BCFEF0A" w14:textId="77777777" w:rsidR="009B0F30" w:rsidRPr="009B0F30" w:rsidRDefault="009B0F30" w:rsidP="009B0F30">
            <w:pPr>
              <w:spacing w:line="250" w:lineRule="exact"/>
              <w:ind w:left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B0F30">
              <w:rPr>
                <w:rFonts w:ascii="ＭＳ Ｐゴシック" w:eastAsia="ＭＳ Ｐゴシック" w:hAnsi="ＭＳ Ｐゴシック"/>
                <w:sz w:val="20"/>
              </w:rPr>
              <w:t>2020</w:t>
            </w:r>
            <w:r w:rsidRPr="009B0F30">
              <w:rPr>
                <w:rFonts w:ascii="ＭＳ Ｐゴシック" w:eastAsia="ＭＳ Ｐゴシック" w:hAnsi="ＭＳ Ｐゴシック" w:hint="eastAsia"/>
                <w:sz w:val="20"/>
              </w:rPr>
              <w:t>年度以前入学者</w:t>
            </w:r>
          </w:p>
        </w:tc>
        <w:tc>
          <w:tcPr>
            <w:tcW w:w="1382" w:type="pct"/>
            <w:tcBorders>
              <w:top w:val="single" w:sz="8" w:space="0" w:color="auto"/>
              <w:bottom w:val="double" w:sz="4" w:space="0" w:color="auto"/>
            </w:tcBorders>
            <w:shd w:val="clear" w:color="auto" w:fill="F2DBDB"/>
          </w:tcPr>
          <w:p w14:paraId="6312158B" w14:textId="77777777" w:rsidR="009B0F30" w:rsidRPr="009B0F30" w:rsidRDefault="009B0F30" w:rsidP="009B0F30">
            <w:pPr>
              <w:spacing w:line="250" w:lineRule="exact"/>
              <w:ind w:left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B0F30">
              <w:rPr>
                <w:rFonts w:ascii="ＭＳ Ｐゴシック" w:eastAsia="ＭＳ Ｐゴシック" w:hAnsi="ＭＳ Ｐゴシック" w:hint="eastAsia"/>
                <w:sz w:val="20"/>
              </w:rPr>
              <w:t>2</w:t>
            </w:r>
            <w:r w:rsidRPr="009B0F30">
              <w:rPr>
                <w:rFonts w:ascii="ＭＳ Ｐゴシック" w:eastAsia="ＭＳ Ｐゴシック" w:hAnsi="ＭＳ Ｐゴシック"/>
                <w:sz w:val="20"/>
              </w:rPr>
              <w:t>021</w:t>
            </w:r>
            <w:r w:rsidRPr="009B0F30">
              <w:rPr>
                <w:rFonts w:ascii="ＭＳ Ｐゴシック" w:eastAsia="ＭＳ Ｐゴシック" w:hAnsi="ＭＳ Ｐゴシック" w:hint="eastAsia"/>
                <w:sz w:val="20"/>
              </w:rPr>
              <w:t>年度以降入学者</w:t>
            </w:r>
          </w:p>
        </w:tc>
        <w:tc>
          <w:tcPr>
            <w:tcW w:w="2309" w:type="pct"/>
            <w:vMerge/>
            <w:tcBorders>
              <w:bottom w:val="doub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47D15734" w14:textId="77777777" w:rsidR="009B0F30" w:rsidRPr="009B0F30" w:rsidRDefault="009B0F30" w:rsidP="00F12AB1">
            <w:pPr>
              <w:spacing w:line="25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B0F30" w:rsidRPr="00190EB4" w14:paraId="7AEA77DC" w14:textId="77777777" w:rsidTr="009B0F30">
        <w:trPr>
          <w:trHeight w:hRule="exact" w:val="615"/>
          <w:jc w:val="center"/>
        </w:trPr>
        <w:tc>
          <w:tcPr>
            <w:tcW w:w="1309" w:type="pct"/>
            <w:tcBorders>
              <w:top w:val="double" w:sz="4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C9C3EA" w14:textId="77777777" w:rsidR="009B0F30" w:rsidRPr="009B0F30" w:rsidRDefault="009B0F30" w:rsidP="009B0F30">
            <w:pPr>
              <w:spacing w:line="250" w:lineRule="exact"/>
              <w:ind w:left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B0F30">
              <w:rPr>
                <w:rFonts w:ascii="ＭＳ Ｐゴシック" w:eastAsia="ＭＳ Ｐゴシック" w:hAnsi="ＭＳ Ｐゴシック"/>
                <w:sz w:val="18"/>
                <w:szCs w:val="18"/>
              </w:rPr>
              <w:t>Tutorial Englishαおよびβ</w:t>
            </w:r>
          </w:p>
        </w:tc>
        <w:tc>
          <w:tcPr>
            <w:tcW w:w="1382" w:type="pct"/>
            <w:tcBorders>
              <w:top w:val="double" w:sz="4" w:space="0" w:color="auto"/>
            </w:tcBorders>
            <w:vAlign w:val="center"/>
          </w:tcPr>
          <w:p w14:paraId="096DDD93" w14:textId="77777777" w:rsidR="009B0F30" w:rsidRPr="009B0F30" w:rsidRDefault="009B0F30" w:rsidP="009B0F30">
            <w:pPr>
              <w:spacing w:line="250" w:lineRule="exact"/>
              <w:ind w:left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B0F3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Tutorial English　A・BまたはC・D</w:t>
            </w:r>
          </w:p>
        </w:tc>
        <w:tc>
          <w:tcPr>
            <w:tcW w:w="2309" w:type="pct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A03A7" w14:textId="77777777" w:rsidR="009B0F30" w:rsidRPr="009B0F30" w:rsidRDefault="009B0F30" w:rsidP="009B0F30">
            <w:pPr>
              <w:spacing w:line="250" w:lineRule="exact"/>
              <w:ind w:left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B0F3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Tutorial English　A・BまたはC・D</w:t>
            </w:r>
            <w:r w:rsidRPr="009B0F30" w:rsidDel="00BC7644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</w:p>
          <w:p w14:paraId="04CB00CD" w14:textId="77777777" w:rsidR="009B0F30" w:rsidRPr="009B0F30" w:rsidRDefault="009B0F30" w:rsidP="009B0F30">
            <w:pPr>
              <w:spacing w:line="250" w:lineRule="exact"/>
              <w:ind w:left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B0F3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Pr="009B0F30">
              <w:rPr>
                <w:rFonts w:ascii="ＭＳ Ｐゴシック" w:eastAsia="ＭＳ Ｐゴシック" w:hAnsi="ＭＳ Ｐゴシック"/>
                <w:sz w:val="18"/>
                <w:szCs w:val="18"/>
              </w:rPr>
              <w:t>Tutorial English A&amp;B Intensive</w:t>
            </w:r>
            <w:r w:rsidRPr="009B0F3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のような集中科目は</w:t>
            </w:r>
            <w:r w:rsidRPr="009B0F30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対象外</w:t>
            </w:r>
          </w:p>
        </w:tc>
      </w:tr>
      <w:tr w:rsidR="009B0F30" w:rsidRPr="00190EB4" w14:paraId="173162A6" w14:textId="77777777" w:rsidTr="009B0F30">
        <w:trPr>
          <w:trHeight w:hRule="exact" w:val="340"/>
          <w:jc w:val="center"/>
        </w:trPr>
        <w:tc>
          <w:tcPr>
            <w:tcW w:w="130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052664" w14:textId="77777777" w:rsidR="009B0F30" w:rsidRPr="009B0F30" w:rsidRDefault="009B0F30" w:rsidP="009B0F30">
            <w:pPr>
              <w:spacing w:line="250" w:lineRule="exact"/>
              <w:ind w:left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B0F30">
              <w:rPr>
                <w:rFonts w:ascii="ＭＳ Ｐゴシック" w:eastAsia="ＭＳ Ｐゴシック" w:hAnsi="ＭＳ Ｐゴシック"/>
                <w:sz w:val="18"/>
                <w:szCs w:val="18"/>
              </w:rPr>
              <w:t>Tutorial Englishαのみ</w:t>
            </w:r>
          </w:p>
        </w:tc>
        <w:tc>
          <w:tcPr>
            <w:tcW w:w="13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9E7A5C" w14:textId="77777777" w:rsidR="009B0F30" w:rsidRPr="009B0F30" w:rsidRDefault="009B0F30" w:rsidP="009B0F30">
            <w:pPr>
              <w:spacing w:line="250" w:lineRule="exact"/>
              <w:ind w:left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B0F3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Tutorial English　AまたはCのみ</w:t>
            </w:r>
          </w:p>
        </w:tc>
        <w:tc>
          <w:tcPr>
            <w:tcW w:w="2309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8DF75" w14:textId="77777777" w:rsidR="009B0F30" w:rsidRPr="009B0F30" w:rsidRDefault="009B0F30" w:rsidP="009B0F30">
            <w:pPr>
              <w:spacing w:line="250" w:lineRule="exact"/>
              <w:ind w:left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B0F3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Tutorial English　AまたはCのみ</w:t>
            </w:r>
          </w:p>
        </w:tc>
      </w:tr>
      <w:tr w:rsidR="009B0F30" w:rsidRPr="00190EB4" w14:paraId="17D02A43" w14:textId="77777777" w:rsidTr="009B0F30">
        <w:trPr>
          <w:trHeight w:hRule="exact" w:val="340"/>
          <w:jc w:val="center"/>
        </w:trPr>
        <w:tc>
          <w:tcPr>
            <w:tcW w:w="130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A2374B" w14:textId="77777777" w:rsidR="009B0F30" w:rsidRPr="009B0F30" w:rsidRDefault="009B0F30" w:rsidP="009B0F30">
            <w:pPr>
              <w:spacing w:line="250" w:lineRule="exact"/>
              <w:ind w:left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B0F30">
              <w:rPr>
                <w:rFonts w:ascii="ＭＳ Ｐゴシック" w:eastAsia="ＭＳ Ｐゴシック" w:hAnsi="ＭＳ Ｐゴシック"/>
                <w:sz w:val="18"/>
                <w:szCs w:val="18"/>
              </w:rPr>
              <w:t>Tutorial Englishβのみ</w:t>
            </w:r>
          </w:p>
        </w:tc>
        <w:tc>
          <w:tcPr>
            <w:tcW w:w="13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3032E7" w14:textId="77777777" w:rsidR="009B0F30" w:rsidRPr="009B0F30" w:rsidRDefault="009B0F30" w:rsidP="009B0F30">
            <w:pPr>
              <w:spacing w:line="250" w:lineRule="exact"/>
              <w:ind w:left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B0F3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Tutorial English　BまたはDのみ</w:t>
            </w:r>
          </w:p>
        </w:tc>
        <w:tc>
          <w:tcPr>
            <w:tcW w:w="2309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DAF06" w14:textId="77777777" w:rsidR="009B0F30" w:rsidRPr="009B0F30" w:rsidRDefault="009B0F30" w:rsidP="009B0F30">
            <w:pPr>
              <w:spacing w:line="250" w:lineRule="exact"/>
              <w:ind w:left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B0F3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Tutorial English　BまたはDのみ</w:t>
            </w:r>
          </w:p>
        </w:tc>
      </w:tr>
    </w:tbl>
    <w:p w14:paraId="21681B3B" w14:textId="497BE1A1" w:rsidR="003C03B9" w:rsidRPr="0046028D" w:rsidRDefault="003C03B9" w:rsidP="0046028D">
      <w:pPr>
        <w:tabs>
          <w:tab w:val="left" w:pos="8920"/>
        </w:tabs>
        <w:ind w:leftChars="100" w:left="420" w:hangingChars="100" w:hanging="215"/>
        <w:rPr>
          <w:rFonts w:ascii="ＭＳ ゴシック" w:hAnsi="ＭＳ ゴシック" w:hint="eastAsia"/>
          <w:sz w:val="22"/>
          <w:szCs w:val="22"/>
        </w:rPr>
      </w:pPr>
      <w:r w:rsidRPr="0046028D">
        <w:rPr>
          <w:rFonts w:ascii="ＭＳ ゴシック" w:hAnsi="ＭＳ ゴシック" w:hint="eastAsia"/>
          <w:sz w:val="22"/>
          <w:szCs w:val="22"/>
        </w:rPr>
        <w:t>※</w:t>
      </w:r>
      <w:r w:rsidR="009B0F30" w:rsidRPr="0046028D">
        <w:rPr>
          <w:rFonts w:ascii="ＭＳ ゴシック" w:hAnsi="ＭＳ ゴシック" w:hint="eastAsia"/>
          <w:sz w:val="22"/>
          <w:szCs w:val="22"/>
        </w:rPr>
        <w:t>再履修のT</w:t>
      </w:r>
      <w:r w:rsidR="009B0F30" w:rsidRPr="0046028D">
        <w:rPr>
          <w:rFonts w:ascii="ＭＳ ゴシック" w:hAnsi="ＭＳ ゴシック"/>
          <w:sz w:val="22"/>
          <w:szCs w:val="22"/>
        </w:rPr>
        <w:t>utorial</w:t>
      </w:r>
      <w:r w:rsidR="009B0F30" w:rsidRPr="0046028D">
        <w:rPr>
          <w:rFonts w:ascii="ＭＳ ゴシック" w:hAnsi="ＭＳ ゴシック" w:hint="eastAsia"/>
          <w:sz w:val="22"/>
          <w:szCs w:val="22"/>
        </w:rPr>
        <w:t xml:space="preserve"> </w:t>
      </w:r>
      <w:r w:rsidR="009B0F30" w:rsidRPr="0046028D">
        <w:rPr>
          <w:rFonts w:ascii="ＭＳ ゴシック" w:hAnsi="ＭＳ ゴシック"/>
          <w:sz w:val="22"/>
          <w:szCs w:val="22"/>
        </w:rPr>
        <w:t>Englis</w:t>
      </w:r>
      <w:r w:rsidR="00CC2740">
        <w:rPr>
          <w:rFonts w:ascii="ＭＳ ゴシック" w:hAnsi="ＭＳ ゴシック"/>
          <w:sz w:val="22"/>
          <w:szCs w:val="22"/>
        </w:rPr>
        <w:t>h</w:t>
      </w:r>
      <w:r w:rsidR="00CC2740">
        <w:rPr>
          <w:rFonts w:ascii="ＭＳ ゴシック" w:hAnsi="ＭＳ ゴシック" w:hint="eastAsia"/>
          <w:sz w:val="22"/>
          <w:szCs w:val="22"/>
        </w:rPr>
        <w:t>の</w:t>
      </w:r>
      <w:r w:rsidR="009B0F30" w:rsidRPr="0046028D">
        <w:rPr>
          <w:rFonts w:ascii="ＭＳ ゴシック" w:hAnsi="ＭＳ ゴシック" w:hint="eastAsia"/>
          <w:sz w:val="22"/>
          <w:szCs w:val="22"/>
        </w:rPr>
        <w:t>レベル</w:t>
      </w:r>
      <w:r w:rsidR="00CC2740">
        <w:rPr>
          <w:rFonts w:ascii="ＭＳ ゴシック" w:hAnsi="ＭＳ ゴシック" w:hint="eastAsia"/>
          <w:sz w:val="22"/>
          <w:szCs w:val="22"/>
        </w:rPr>
        <w:t>（</w:t>
      </w:r>
      <w:r w:rsidR="00CC2740" w:rsidRPr="0046028D">
        <w:rPr>
          <w:rFonts w:ascii="ＭＳ ゴシック" w:hAnsi="ＭＳ ゴシック" w:hint="eastAsia"/>
          <w:sz w:val="22"/>
          <w:szCs w:val="22"/>
        </w:rPr>
        <w:t>B</w:t>
      </w:r>
      <w:r w:rsidR="00CC2740" w:rsidRPr="0046028D">
        <w:rPr>
          <w:rFonts w:ascii="ＭＳ ゴシック" w:hAnsi="ＭＳ ゴシック"/>
          <w:sz w:val="22"/>
          <w:szCs w:val="22"/>
        </w:rPr>
        <w:t>asic</w:t>
      </w:r>
      <w:r w:rsidR="00CC2740" w:rsidRPr="0046028D">
        <w:rPr>
          <w:rFonts w:ascii="ＭＳ ゴシック" w:hAnsi="ＭＳ ゴシック" w:hint="eastAsia"/>
          <w:sz w:val="22"/>
          <w:szCs w:val="22"/>
        </w:rPr>
        <w:t>～A</w:t>
      </w:r>
      <w:r w:rsidR="00CC2740" w:rsidRPr="0046028D">
        <w:rPr>
          <w:rFonts w:ascii="ＭＳ ゴシック" w:hAnsi="ＭＳ ゴシック"/>
          <w:sz w:val="22"/>
          <w:szCs w:val="22"/>
        </w:rPr>
        <w:t>dvanced</w:t>
      </w:r>
      <w:r w:rsidR="00CC2740">
        <w:rPr>
          <w:rFonts w:ascii="ＭＳ ゴシック" w:hAnsi="ＭＳ ゴシック" w:hint="eastAsia"/>
          <w:sz w:val="22"/>
          <w:szCs w:val="22"/>
        </w:rPr>
        <w:t>）</w:t>
      </w:r>
      <w:r w:rsidR="009B0F30" w:rsidRPr="0046028D">
        <w:rPr>
          <w:rFonts w:ascii="ＭＳ ゴシック" w:hAnsi="ＭＳ ゴシック" w:hint="eastAsia"/>
          <w:sz w:val="22"/>
          <w:szCs w:val="22"/>
        </w:rPr>
        <w:t>は問いません。</w:t>
      </w:r>
      <w:r w:rsidRPr="0046028D">
        <w:rPr>
          <w:rFonts w:ascii="ＭＳ ゴシック" w:hAnsi="ＭＳ ゴシック" w:hint="eastAsia"/>
          <w:sz w:val="22"/>
          <w:szCs w:val="22"/>
        </w:rPr>
        <w:t>自身のレベルに合うクラスを登録してください。</w:t>
      </w:r>
    </w:p>
    <w:p w14:paraId="31E96F44" w14:textId="77777777" w:rsidR="003C03B9" w:rsidRPr="003C03B9" w:rsidRDefault="003C03B9" w:rsidP="0046028D">
      <w:pPr>
        <w:tabs>
          <w:tab w:val="left" w:pos="8920"/>
        </w:tabs>
        <w:ind w:left="0" w:rightChars="-91" w:right="-187"/>
        <w:rPr>
          <w:rFonts w:ascii="ＭＳ 明朝" w:eastAsia="ＭＳ 明朝" w:hAnsi="ＭＳ 明朝" w:hint="eastAsia"/>
          <w:sz w:val="22"/>
          <w:szCs w:val="22"/>
        </w:rPr>
      </w:pPr>
    </w:p>
    <w:p w14:paraId="635E4C75" w14:textId="77777777" w:rsidR="003C03B9" w:rsidRPr="00B84710" w:rsidRDefault="003C03B9" w:rsidP="00B84710">
      <w:pPr>
        <w:tabs>
          <w:tab w:val="left" w:pos="8920"/>
        </w:tabs>
        <w:spacing w:afterLines="50" w:after="120"/>
        <w:ind w:leftChars="176" w:left="361" w:rightChars="-91" w:right="-187"/>
        <w:rPr>
          <w:rFonts w:ascii="ＭＳ ゴシック" w:hAnsi="ＭＳ ゴシック"/>
          <w:b/>
          <w:sz w:val="24"/>
          <w:szCs w:val="24"/>
        </w:rPr>
      </w:pPr>
      <w:r w:rsidRPr="00B84710">
        <w:rPr>
          <w:rFonts w:ascii="ＭＳ ゴシック" w:hAnsi="ＭＳ ゴシック" w:hint="eastAsia"/>
          <w:b/>
          <w:sz w:val="24"/>
          <w:szCs w:val="24"/>
        </w:rPr>
        <w:t>２．聴講料納入</w:t>
      </w:r>
    </w:p>
    <w:p w14:paraId="33A80CA8" w14:textId="6FB61DF8" w:rsidR="003C03B9" w:rsidRPr="003C03B9" w:rsidRDefault="003C03B9" w:rsidP="003C03B9">
      <w:pPr>
        <w:tabs>
          <w:tab w:val="left" w:pos="8920"/>
        </w:tabs>
        <w:ind w:leftChars="307" w:left="629" w:rightChars="-91" w:right="-187"/>
        <w:rPr>
          <w:rFonts w:ascii="ＭＳ 明朝" w:eastAsia="ＭＳ 明朝" w:hAnsi="ＭＳ 明朝"/>
          <w:sz w:val="22"/>
          <w:szCs w:val="22"/>
        </w:rPr>
      </w:pPr>
      <w:r w:rsidRPr="003C03B9">
        <w:rPr>
          <w:rFonts w:ascii="ＭＳ 明朝" w:eastAsia="ＭＳ 明朝" w:hAnsi="ＭＳ 明朝" w:hint="eastAsia"/>
          <w:sz w:val="22"/>
          <w:szCs w:val="22"/>
        </w:rPr>
        <w:t>１）</w:t>
      </w:r>
      <w:r w:rsidR="0046028D">
        <w:rPr>
          <w:rFonts w:ascii="ＭＳ 明朝" w:eastAsia="ＭＳ 明朝" w:hAnsi="ＭＳ 明朝" w:hint="eastAsia"/>
          <w:sz w:val="22"/>
          <w:szCs w:val="22"/>
        </w:rPr>
        <w:t>再履修のT</w:t>
      </w:r>
      <w:r w:rsidR="0046028D">
        <w:rPr>
          <w:rFonts w:ascii="ＭＳ 明朝" w:eastAsia="ＭＳ 明朝" w:hAnsi="ＭＳ 明朝"/>
          <w:sz w:val="22"/>
          <w:szCs w:val="22"/>
        </w:rPr>
        <w:t>utorial English</w:t>
      </w:r>
      <w:r w:rsidRPr="003C03B9">
        <w:rPr>
          <w:rFonts w:ascii="ＭＳ 明朝" w:eastAsia="ＭＳ 明朝" w:hAnsi="ＭＳ 明朝" w:hint="eastAsia"/>
          <w:sz w:val="22"/>
          <w:szCs w:val="22"/>
        </w:rPr>
        <w:t>は聴講料の支払いが必要です。</w:t>
      </w:r>
    </w:p>
    <w:p w14:paraId="50FA4EF0" w14:textId="77777777" w:rsidR="003C03B9" w:rsidRPr="003C03B9" w:rsidRDefault="003C03B9" w:rsidP="003C03B9">
      <w:pPr>
        <w:tabs>
          <w:tab w:val="left" w:pos="8920"/>
        </w:tabs>
        <w:ind w:leftChars="515" w:left="1056" w:rightChars="-91" w:right="-187"/>
        <w:rPr>
          <w:rFonts w:ascii="ＭＳ 明朝" w:eastAsia="ＭＳ 明朝" w:hAnsi="ＭＳ 明朝"/>
          <w:sz w:val="22"/>
          <w:szCs w:val="22"/>
        </w:rPr>
      </w:pPr>
      <w:r w:rsidRPr="003C03B9">
        <w:rPr>
          <w:rFonts w:ascii="ＭＳ 明朝" w:eastAsia="ＭＳ 明朝" w:hAnsi="ＭＳ 明朝" w:hint="eastAsia"/>
          <w:sz w:val="22"/>
          <w:szCs w:val="22"/>
        </w:rPr>
        <w:t>別途送付される納入案内メールに沿って所定期間内にお支払いください。</w:t>
      </w:r>
    </w:p>
    <w:p w14:paraId="2DB33916" w14:textId="77777777" w:rsidR="003C03B9" w:rsidRPr="003C03B9" w:rsidRDefault="003C03B9" w:rsidP="003C03B9">
      <w:pPr>
        <w:tabs>
          <w:tab w:val="left" w:pos="8920"/>
        </w:tabs>
        <w:spacing w:beforeLines="50" w:before="120"/>
        <w:ind w:leftChars="307" w:left="629" w:rightChars="-91" w:right="-187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２）</w:t>
      </w:r>
      <w:r w:rsidRPr="003C03B9">
        <w:rPr>
          <w:rFonts w:ascii="ＭＳ 明朝" w:eastAsia="ＭＳ 明朝" w:hAnsi="ＭＳ 明朝" w:hint="eastAsia"/>
          <w:sz w:val="22"/>
          <w:szCs w:val="22"/>
        </w:rPr>
        <w:t>所定期間内に聴講料の納入が確認されなかった場合、理由の如何を問わず登録取消となります。</w:t>
      </w:r>
    </w:p>
    <w:p w14:paraId="4FA1CA0C" w14:textId="77777777" w:rsidR="003C03B9" w:rsidRPr="003C03B9" w:rsidRDefault="003C03B9" w:rsidP="003C03B9">
      <w:pPr>
        <w:tabs>
          <w:tab w:val="left" w:pos="8920"/>
        </w:tabs>
        <w:ind w:leftChars="507" w:left="1039" w:rightChars="-91" w:right="-187"/>
        <w:rPr>
          <w:rFonts w:ascii="ＭＳ ゴシック" w:hAnsi="ＭＳ ゴシック"/>
          <w:b/>
          <w:sz w:val="22"/>
          <w:szCs w:val="22"/>
          <w:u w:val="single"/>
        </w:rPr>
      </w:pPr>
      <w:r w:rsidRPr="003C03B9">
        <w:rPr>
          <w:rFonts w:ascii="ＭＳ ゴシック" w:hAnsi="ＭＳ ゴシック" w:hint="eastAsia"/>
          <w:b/>
          <w:sz w:val="22"/>
          <w:szCs w:val="22"/>
          <w:u w:val="single"/>
        </w:rPr>
        <w:t>その場合、区分振替も無効となります。</w:t>
      </w:r>
    </w:p>
    <w:p w14:paraId="0CD10C06" w14:textId="77777777" w:rsidR="003C03B9" w:rsidRPr="003C03B9" w:rsidRDefault="003C03B9" w:rsidP="003C03B9">
      <w:pPr>
        <w:tabs>
          <w:tab w:val="left" w:pos="8920"/>
        </w:tabs>
        <w:ind w:leftChars="307" w:left="629" w:rightChars="-91" w:right="-187"/>
        <w:rPr>
          <w:rFonts w:ascii="ＭＳ 明朝" w:eastAsia="ＭＳ 明朝" w:hAnsi="ＭＳ 明朝"/>
          <w:sz w:val="22"/>
          <w:szCs w:val="22"/>
        </w:rPr>
      </w:pPr>
    </w:p>
    <w:p w14:paraId="4AC6F79A" w14:textId="77777777" w:rsidR="003C03B9" w:rsidRPr="00B84710" w:rsidRDefault="003C03B9" w:rsidP="00B84710">
      <w:pPr>
        <w:tabs>
          <w:tab w:val="left" w:pos="8920"/>
        </w:tabs>
        <w:spacing w:afterLines="50" w:after="120"/>
        <w:ind w:leftChars="176" w:left="361" w:rightChars="-91" w:right="-187"/>
        <w:rPr>
          <w:rFonts w:ascii="ＭＳ ゴシック" w:hAnsi="ＭＳ ゴシック"/>
          <w:b/>
          <w:sz w:val="24"/>
          <w:szCs w:val="24"/>
        </w:rPr>
      </w:pPr>
      <w:r w:rsidRPr="00B84710">
        <w:rPr>
          <w:rFonts w:ascii="ＭＳ ゴシック" w:hAnsi="ＭＳ ゴシック" w:hint="eastAsia"/>
          <w:b/>
          <w:sz w:val="24"/>
          <w:szCs w:val="24"/>
        </w:rPr>
        <w:t>３．登録制限単位数</w:t>
      </w:r>
    </w:p>
    <w:p w14:paraId="4E15BC57" w14:textId="77777777" w:rsidR="003C03B9" w:rsidRDefault="003C03B9" w:rsidP="003C03B9">
      <w:pPr>
        <w:tabs>
          <w:tab w:val="left" w:pos="8920"/>
        </w:tabs>
        <w:ind w:leftChars="307" w:left="992" w:hangingChars="169" w:hanging="363"/>
        <w:rPr>
          <w:rFonts w:ascii="ＭＳ ゴシック" w:hAnsi="ＭＳ ゴシック"/>
          <w:b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</w:rPr>
        <w:t>１）</w:t>
      </w:r>
      <w:r w:rsidRPr="003C03B9">
        <w:rPr>
          <w:rFonts w:ascii="ＭＳ ゴシック" w:hAnsi="ＭＳ ゴシック" w:hint="eastAsia"/>
          <w:b/>
          <w:sz w:val="22"/>
          <w:szCs w:val="22"/>
          <w:u w:val="single"/>
        </w:rPr>
        <w:t>区分振替の結果、登録制限単位数を超える場合は振替できません。</w:t>
      </w:r>
    </w:p>
    <w:p w14:paraId="32E736F0" w14:textId="77777777" w:rsidR="003C03B9" w:rsidRPr="003C03B9" w:rsidRDefault="003C03B9" w:rsidP="003C03B9">
      <w:pPr>
        <w:tabs>
          <w:tab w:val="left" w:pos="8920"/>
        </w:tabs>
        <w:ind w:leftChars="484" w:left="992"/>
        <w:rPr>
          <w:rFonts w:ascii="ＭＳ 明朝" w:eastAsia="ＭＳ 明朝" w:hAnsi="ＭＳ 明朝"/>
          <w:sz w:val="22"/>
          <w:szCs w:val="22"/>
        </w:rPr>
      </w:pPr>
      <w:r w:rsidRPr="003C03B9">
        <w:rPr>
          <w:rFonts w:ascii="ＭＳ 明朝" w:eastAsia="ＭＳ 明朝" w:hAnsi="ＭＳ 明朝" w:hint="eastAsia"/>
          <w:sz w:val="22"/>
          <w:szCs w:val="22"/>
        </w:rPr>
        <w:t>自由科目</w:t>
      </w:r>
      <w:r>
        <w:rPr>
          <w:rFonts w:ascii="ＭＳ 明朝" w:eastAsia="ＭＳ 明朝" w:hAnsi="ＭＳ 明朝" w:hint="eastAsia"/>
          <w:sz w:val="22"/>
          <w:szCs w:val="22"/>
        </w:rPr>
        <w:t>（卒業要件非算入）</w:t>
      </w:r>
      <w:r w:rsidRPr="003C03B9">
        <w:rPr>
          <w:rFonts w:ascii="ＭＳ 明朝" w:eastAsia="ＭＳ 明朝" w:hAnsi="ＭＳ 明朝" w:hint="eastAsia"/>
          <w:sz w:val="22"/>
          <w:szCs w:val="22"/>
        </w:rPr>
        <w:t>として</w:t>
      </w:r>
      <w:r>
        <w:rPr>
          <w:rFonts w:ascii="ＭＳ 明朝" w:eastAsia="ＭＳ 明朝" w:hAnsi="ＭＳ 明朝" w:hint="eastAsia"/>
          <w:sz w:val="22"/>
          <w:szCs w:val="22"/>
        </w:rPr>
        <w:t>登録した後に区分振替申請をすると、英語必修科目（卒業要件算入）として扱われ、登録制限単位数に含まれますので、ご注意ください。</w:t>
      </w:r>
    </w:p>
    <w:p w14:paraId="6B336D27" w14:textId="77777777" w:rsidR="003C03B9" w:rsidRDefault="003C03B9" w:rsidP="003C03B9">
      <w:pPr>
        <w:tabs>
          <w:tab w:val="left" w:pos="8920"/>
        </w:tabs>
        <w:ind w:leftChars="307" w:left="629" w:rightChars="-91" w:right="-187"/>
        <w:rPr>
          <w:rFonts w:ascii="ＭＳ 明朝" w:eastAsia="ＭＳ 明朝" w:hAnsi="ＭＳ 明朝"/>
          <w:sz w:val="22"/>
          <w:szCs w:val="22"/>
        </w:rPr>
      </w:pPr>
    </w:p>
    <w:p w14:paraId="2EEF5473" w14:textId="77777777" w:rsidR="003C03B9" w:rsidRPr="00B84710" w:rsidRDefault="003C03B9" w:rsidP="00B84710">
      <w:pPr>
        <w:tabs>
          <w:tab w:val="left" w:pos="8920"/>
        </w:tabs>
        <w:spacing w:afterLines="50" w:after="120"/>
        <w:ind w:leftChars="176" w:left="361" w:rightChars="-91" w:right="-187"/>
        <w:rPr>
          <w:rFonts w:ascii="ＭＳ ゴシック" w:hAnsi="ＭＳ ゴシック"/>
          <w:b/>
          <w:sz w:val="24"/>
          <w:szCs w:val="24"/>
        </w:rPr>
      </w:pPr>
      <w:r w:rsidRPr="00B84710">
        <w:rPr>
          <w:rFonts w:ascii="ＭＳ ゴシック" w:hAnsi="ＭＳ ゴシック" w:hint="eastAsia"/>
          <w:b/>
          <w:sz w:val="24"/>
          <w:szCs w:val="24"/>
        </w:rPr>
        <w:t>４．区分振替後</w:t>
      </w:r>
    </w:p>
    <w:p w14:paraId="2E878D2E" w14:textId="2F0E5549" w:rsidR="003C03B9" w:rsidRDefault="003C03B9" w:rsidP="0046028D">
      <w:pPr>
        <w:tabs>
          <w:tab w:val="left" w:pos="8920"/>
        </w:tabs>
        <w:spacing w:line="300" w:lineRule="exact"/>
        <w:ind w:leftChars="307" w:left="992" w:hangingChars="169" w:hanging="36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１）この申請後、</w:t>
      </w:r>
      <w:r w:rsidR="0046028D">
        <w:rPr>
          <w:rFonts w:ascii="ＭＳ 明朝" w:eastAsia="ＭＳ 明朝" w:hAnsi="ＭＳ 明朝"/>
          <w:sz w:val="22"/>
          <w:szCs w:val="22"/>
        </w:rPr>
        <w:t>Tutorial English</w:t>
      </w:r>
      <w:r>
        <w:rPr>
          <w:rFonts w:ascii="ＭＳ 明朝" w:eastAsia="ＭＳ 明朝" w:hAnsi="ＭＳ 明朝" w:hint="eastAsia"/>
          <w:sz w:val="22"/>
          <w:szCs w:val="22"/>
        </w:rPr>
        <w:t>の科目区分は次のように変更されます。</w:t>
      </w:r>
    </w:p>
    <w:tbl>
      <w:tblPr>
        <w:tblW w:w="0" w:type="auto"/>
        <w:tblInd w:w="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3119"/>
      </w:tblGrid>
      <w:tr w:rsidR="003C03B9" w:rsidRPr="00C73D7D" w14:paraId="324BA370" w14:textId="77777777" w:rsidTr="0046028D">
        <w:trPr>
          <w:trHeight w:val="284"/>
        </w:trPr>
        <w:tc>
          <w:tcPr>
            <w:tcW w:w="1701" w:type="dxa"/>
            <w:shd w:val="clear" w:color="auto" w:fill="auto"/>
            <w:vAlign w:val="center"/>
          </w:tcPr>
          <w:p w14:paraId="213FE98A" w14:textId="77777777" w:rsidR="003C03B9" w:rsidRPr="00C73D7D" w:rsidRDefault="003C03B9" w:rsidP="0046028D">
            <w:pPr>
              <w:tabs>
                <w:tab w:val="left" w:pos="8920"/>
              </w:tabs>
              <w:spacing w:line="300" w:lineRule="exact"/>
              <w:ind w:left="0" w:rightChars="-91" w:right="-187"/>
              <w:jc w:val="center"/>
              <w:rPr>
                <w:rFonts w:ascii="ＭＳ ゴシック" w:hAnsi="ＭＳ ゴシック"/>
                <w:b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BEF2614" w14:textId="77777777" w:rsidR="003C03B9" w:rsidRPr="00C73D7D" w:rsidRDefault="003C03B9" w:rsidP="0046028D">
            <w:pPr>
              <w:tabs>
                <w:tab w:val="left" w:pos="8920"/>
              </w:tabs>
              <w:spacing w:line="300" w:lineRule="exact"/>
              <w:ind w:left="0" w:rightChars="-91" w:right="-187"/>
              <w:jc w:val="center"/>
              <w:rPr>
                <w:rFonts w:ascii="ＭＳ ゴシック" w:hAnsi="ＭＳ ゴシック"/>
                <w:b/>
                <w:szCs w:val="21"/>
              </w:rPr>
            </w:pPr>
            <w:r w:rsidRPr="00C73D7D">
              <w:rPr>
                <w:rFonts w:ascii="ＭＳ ゴシック" w:hAnsi="ＭＳ ゴシック" w:hint="eastAsia"/>
                <w:b/>
                <w:szCs w:val="21"/>
              </w:rPr>
              <w:t>区分振替申請前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094AA08" w14:textId="77777777" w:rsidR="003C03B9" w:rsidRPr="00C73D7D" w:rsidRDefault="003C03B9" w:rsidP="0046028D">
            <w:pPr>
              <w:tabs>
                <w:tab w:val="left" w:pos="8920"/>
              </w:tabs>
              <w:spacing w:line="300" w:lineRule="exact"/>
              <w:ind w:left="0" w:rightChars="-91" w:right="-187"/>
              <w:jc w:val="center"/>
              <w:rPr>
                <w:rFonts w:ascii="ＭＳ ゴシック" w:hAnsi="ＭＳ ゴシック"/>
                <w:b/>
                <w:szCs w:val="21"/>
              </w:rPr>
            </w:pPr>
            <w:r w:rsidRPr="00C73D7D">
              <w:rPr>
                <w:rFonts w:ascii="ＭＳ ゴシック" w:hAnsi="ＭＳ ゴシック" w:hint="eastAsia"/>
                <w:b/>
                <w:szCs w:val="21"/>
              </w:rPr>
              <w:t>区分振替申請後</w:t>
            </w:r>
          </w:p>
        </w:tc>
      </w:tr>
      <w:tr w:rsidR="003C03B9" w:rsidRPr="00C73D7D" w14:paraId="03D9B189" w14:textId="77777777" w:rsidTr="0046028D">
        <w:trPr>
          <w:trHeight w:val="401"/>
        </w:trPr>
        <w:tc>
          <w:tcPr>
            <w:tcW w:w="1701" w:type="dxa"/>
            <w:shd w:val="clear" w:color="auto" w:fill="auto"/>
            <w:vAlign w:val="center"/>
          </w:tcPr>
          <w:p w14:paraId="4A571069" w14:textId="12CEFEB3" w:rsidR="003C03B9" w:rsidRPr="00C73D7D" w:rsidRDefault="0046028D" w:rsidP="0046028D">
            <w:pPr>
              <w:tabs>
                <w:tab w:val="left" w:pos="8920"/>
              </w:tabs>
              <w:ind w:left="0" w:rightChars="-91" w:right="-18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科目区分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91D6B9B" w14:textId="77777777" w:rsidR="003C03B9" w:rsidRPr="00C73D7D" w:rsidRDefault="003C03B9" w:rsidP="0046028D">
            <w:pPr>
              <w:tabs>
                <w:tab w:val="left" w:pos="8920"/>
              </w:tabs>
              <w:ind w:left="0" w:rightChars="-91" w:right="-187"/>
              <w:jc w:val="center"/>
              <w:rPr>
                <w:rFonts w:ascii="ＭＳ 明朝" w:eastAsia="ＭＳ 明朝" w:hAnsi="ＭＳ 明朝"/>
                <w:szCs w:val="21"/>
              </w:rPr>
            </w:pPr>
            <w:r w:rsidRPr="00C73D7D">
              <w:rPr>
                <w:rFonts w:ascii="ＭＳ 明朝" w:eastAsia="ＭＳ 明朝" w:hAnsi="ＭＳ 明朝" w:hint="eastAsia"/>
                <w:szCs w:val="21"/>
              </w:rPr>
              <w:t>他箇所聴講科目または自由科目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8B5DC85" w14:textId="77777777" w:rsidR="003C03B9" w:rsidRPr="00C73D7D" w:rsidRDefault="003C03B9" w:rsidP="0046028D">
            <w:pPr>
              <w:tabs>
                <w:tab w:val="left" w:pos="8920"/>
              </w:tabs>
              <w:ind w:left="0" w:rightChars="-91" w:right="-187"/>
              <w:jc w:val="center"/>
              <w:rPr>
                <w:rFonts w:ascii="ＭＳ 明朝" w:eastAsia="ＭＳ 明朝" w:hAnsi="ＭＳ 明朝"/>
                <w:szCs w:val="21"/>
              </w:rPr>
            </w:pPr>
            <w:r w:rsidRPr="00C73D7D">
              <w:rPr>
                <w:rFonts w:ascii="ＭＳ 明朝" w:eastAsia="ＭＳ 明朝" w:hAnsi="ＭＳ 明朝" w:hint="eastAsia"/>
                <w:szCs w:val="21"/>
              </w:rPr>
              <w:t>英語（必修）</w:t>
            </w:r>
          </w:p>
        </w:tc>
      </w:tr>
    </w:tbl>
    <w:p w14:paraId="517C98BB" w14:textId="77777777" w:rsidR="003C03B9" w:rsidRPr="003C03B9" w:rsidRDefault="003C03B9" w:rsidP="003C03B9">
      <w:pPr>
        <w:tabs>
          <w:tab w:val="left" w:pos="8920"/>
        </w:tabs>
        <w:ind w:leftChars="307" w:left="629" w:rightChars="-91" w:right="-187"/>
        <w:rPr>
          <w:rFonts w:ascii="ＭＳ 明朝" w:eastAsia="ＭＳ 明朝" w:hAnsi="ＭＳ 明朝"/>
          <w:sz w:val="22"/>
          <w:szCs w:val="22"/>
        </w:rPr>
      </w:pPr>
    </w:p>
    <w:p w14:paraId="33FC0E1C" w14:textId="77777777" w:rsidR="003C03B9" w:rsidRDefault="003C03B9" w:rsidP="003C03B9">
      <w:pPr>
        <w:tabs>
          <w:tab w:val="left" w:pos="8920"/>
        </w:tabs>
        <w:ind w:leftChars="307" w:left="1132" w:hangingChars="234" w:hanging="50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２）申請日から1週間程度で、</w:t>
      </w:r>
      <w:proofErr w:type="spellStart"/>
      <w:r>
        <w:rPr>
          <w:rFonts w:ascii="ＭＳ 明朝" w:eastAsia="ＭＳ 明朝" w:hAnsi="ＭＳ 明朝" w:hint="eastAsia"/>
          <w:sz w:val="22"/>
          <w:szCs w:val="22"/>
        </w:rPr>
        <w:t>MyWaseda</w:t>
      </w:r>
      <w:proofErr w:type="spellEnd"/>
      <w:r w:rsidR="0084651C">
        <w:rPr>
          <w:rFonts w:ascii="ＭＳ 明朝" w:eastAsia="ＭＳ 明朝" w:hAnsi="ＭＳ 明朝" w:hint="eastAsia"/>
          <w:sz w:val="22"/>
          <w:szCs w:val="22"/>
        </w:rPr>
        <w:t>の登録科目一覧画面</w:t>
      </w:r>
      <w:r>
        <w:rPr>
          <w:rFonts w:ascii="ＭＳ 明朝" w:eastAsia="ＭＳ 明朝" w:hAnsi="ＭＳ 明朝" w:hint="eastAsia"/>
          <w:sz w:val="22"/>
          <w:szCs w:val="22"/>
        </w:rPr>
        <w:t>に</w:t>
      </w:r>
      <w:r w:rsidR="0084651C">
        <w:rPr>
          <w:rFonts w:ascii="ＭＳ 明朝" w:eastAsia="ＭＳ 明朝" w:hAnsi="ＭＳ 明朝" w:hint="eastAsia"/>
          <w:sz w:val="22"/>
          <w:szCs w:val="22"/>
        </w:rPr>
        <w:t>上記「区分振替申請後」の</w:t>
      </w:r>
      <w:r>
        <w:rPr>
          <w:rFonts w:ascii="ＭＳ 明朝" w:eastAsia="ＭＳ 明朝" w:hAnsi="ＭＳ 明朝" w:hint="eastAsia"/>
          <w:sz w:val="22"/>
          <w:szCs w:val="22"/>
        </w:rPr>
        <w:t>科目区分</w:t>
      </w:r>
      <w:r w:rsidR="0084651C">
        <w:rPr>
          <w:rFonts w:ascii="ＭＳ 明朝" w:eastAsia="ＭＳ 明朝" w:hAnsi="ＭＳ 明朝" w:hint="eastAsia"/>
          <w:sz w:val="22"/>
          <w:szCs w:val="22"/>
        </w:rPr>
        <w:t>が</w:t>
      </w:r>
      <w:r>
        <w:rPr>
          <w:rFonts w:ascii="ＭＳ 明朝" w:eastAsia="ＭＳ 明朝" w:hAnsi="ＭＳ 明朝" w:hint="eastAsia"/>
          <w:sz w:val="22"/>
          <w:szCs w:val="22"/>
        </w:rPr>
        <w:t>表示されます。各自で表示内容を確認してください。</w:t>
      </w:r>
    </w:p>
    <w:p w14:paraId="67B60948" w14:textId="77777777" w:rsidR="003C03B9" w:rsidRDefault="003C03B9" w:rsidP="003C03B9">
      <w:pPr>
        <w:tabs>
          <w:tab w:val="left" w:pos="8920"/>
        </w:tabs>
        <w:ind w:leftChars="307" w:left="629" w:rightChars="-91" w:right="-187"/>
        <w:rPr>
          <w:rFonts w:ascii="ＭＳ 明朝" w:eastAsia="ＭＳ 明朝" w:hAnsi="ＭＳ 明朝"/>
          <w:sz w:val="22"/>
          <w:szCs w:val="22"/>
        </w:rPr>
      </w:pPr>
    </w:p>
    <w:p w14:paraId="4D8F0970" w14:textId="77777777" w:rsidR="003C03B9" w:rsidRPr="00B84710" w:rsidRDefault="003C03B9" w:rsidP="00B84710">
      <w:pPr>
        <w:tabs>
          <w:tab w:val="left" w:pos="8920"/>
        </w:tabs>
        <w:spacing w:afterLines="50" w:after="120"/>
        <w:ind w:leftChars="176" w:left="361" w:rightChars="-91" w:right="-187"/>
        <w:rPr>
          <w:rFonts w:ascii="ＭＳ ゴシック" w:hAnsi="ＭＳ ゴシック"/>
          <w:b/>
          <w:sz w:val="24"/>
          <w:szCs w:val="24"/>
        </w:rPr>
      </w:pPr>
      <w:r w:rsidRPr="00B84710">
        <w:rPr>
          <w:rFonts w:ascii="ＭＳ ゴシック" w:hAnsi="ＭＳ ゴシック" w:hint="eastAsia"/>
          <w:b/>
          <w:sz w:val="24"/>
          <w:szCs w:val="24"/>
        </w:rPr>
        <w:t>５．その他</w:t>
      </w:r>
    </w:p>
    <w:p w14:paraId="0369F851" w14:textId="77777777" w:rsidR="003C03B9" w:rsidRDefault="003C03B9" w:rsidP="003C03B9">
      <w:pPr>
        <w:tabs>
          <w:tab w:val="left" w:pos="8920"/>
        </w:tabs>
        <w:ind w:leftChars="307" w:left="992" w:hangingChars="169" w:hanging="36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１）区分振替申請を怠ると、単位修得しても英語必修科目とは認められず、卒業できなくなる等の不利益が発生します。</w:t>
      </w:r>
      <w:r w:rsidRPr="003C03B9">
        <w:rPr>
          <w:rFonts w:ascii="ＭＳ 明朝" w:eastAsia="ＭＳ 明朝" w:hAnsi="ＭＳ 明朝" w:hint="eastAsia"/>
          <w:sz w:val="22"/>
          <w:szCs w:val="22"/>
        </w:rPr>
        <w:t>必ず</w:t>
      </w:r>
      <w:r>
        <w:rPr>
          <w:rFonts w:ascii="ＭＳ 明朝" w:eastAsia="ＭＳ 明朝" w:hAnsi="ＭＳ 明朝" w:hint="eastAsia"/>
          <w:sz w:val="22"/>
          <w:szCs w:val="22"/>
        </w:rPr>
        <w:t>所定</w:t>
      </w:r>
      <w:r w:rsidRPr="003C03B9">
        <w:rPr>
          <w:rFonts w:ascii="ＭＳ 明朝" w:eastAsia="ＭＳ 明朝" w:hAnsi="ＭＳ 明朝" w:hint="eastAsia"/>
          <w:sz w:val="22"/>
          <w:szCs w:val="22"/>
        </w:rPr>
        <w:t>期間内に</w:t>
      </w:r>
      <w:r>
        <w:rPr>
          <w:rFonts w:ascii="ＭＳ 明朝" w:eastAsia="ＭＳ 明朝" w:hAnsi="ＭＳ 明朝" w:hint="eastAsia"/>
          <w:sz w:val="22"/>
          <w:szCs w:val="22"/>
        </w:rPr>
        <w:t>申請</w:t>
      </w:r>
      <w:r w:rsidRPr="003C03B9">
        <w:rPr>
          <w:rFonts w:ascii="ＭＳ 明朝" w:eastAsia="ＭＳ 明朝" w:hAnsi="ＭＳ 明朝" w:hint="eastAsia"/>
          <w:sz w:val="22"/>
          <w:szCs w:val="22"/>
        </w:rPr>
        <w:t>手続を行ってください。</w:t>
      </w:r>
    </w:p>
    <w:p w14:paraId="1367DAC0" w14:textId="77777777" w:rsidR="003C03B9" w:rsidRDefault="003C03B9" w:rsidP="003C03B9">
      <w:pPr>
        <w:tabs>
          <w:tab w:val="left" w:pos="8920"/>
        </w:tabs>
        <w:ind w:leftChars="307" w:left="629" w:rightChars="-91" w:right="-187"/>
        <w:rPr>
          <w:rFonts w:ascii="ＭＳ 明朝" w:eastAsia="ＭＳ 明朝" w:hAnsi="ＭＳ 明朝"/>
          <w:sz w:val="22"/>
          <w:szCs w:val="22"/>
        </w:rPr>
      </w:pPr>
    </w:p>
    <w:p w14:paraId="123FA862" w14:textId="77777777" w:rsidR="003C03B9" w:rsidRPr="003C03B9" w:rsidRDefault="003C03B9" w:rsidP="003C03B9">
      <w:pPr>
        <w:tabs>
          <w:tab w:val="left" w:pos="8920"/>
        </w:tabs>
        <w:ind w:leftChars="307" w:left="629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以　上</w:t>
      </w:r>
    </w:p>
    <w:sectPr w:rsidR="003C03B9" w:rsidRPr="003C03B9" w:rsidSect="00C52437">
      <w:footerReference w:type="even" r:id="rId12"/>
      <w:pgSz w:w="11907" w:h="16839" w:code="9"/>
      <w:pgMar w:top="567" w:right="567" w:bottom="284" w:left="567" w:header="720" w:footer="96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01670" w14:textId="77777777" w:rsidR="0080245F" w:rsidRDefault="0080245F">
      <w:r>
        <w:separator/>
      </w:r>
    </w:p>
  </w:endnote>
  <w:endnote w:type="continuationSeparator" w:id="0">
    <w:p w14:paraId="0EF114EC" w14:textId="77777777" w:rsidR="0080245F" w:rsidRDefault="0080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7A83" w14:textId="77777777" w:rsidR="00136FC0" w:rsidRDefault="00136FC0">
    <w:pPr>
      <w:pStyle w:val="ab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14:paraId="5089C2F0" w14:textId="77777777" w:rsidR="00136FC0" w:rsidRDefault="00136FC0">
    <w:pPr>
      <w:pStyle w:val="ab"/>
    </w:pPr>
  </w:p>
  <w:p w14:paraId="500858BD" w14:textId="77777777" w:rsidR="00136FC0" w:rsidRDefault="00136F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5EC31" w14:textId="77777777" w:rsidR="0080245F" w:rsidRDefault="0080245F">
      <w:r>
        <w:separator/>
      </w:r>
    </w:p>
  </w:footnote>
  <w:footnote w:type="continuationSeparator" w:id="0">
    <w:p w14:paraId="0B7918A3" w14:textId="77777777" w:rsidR="0080245F" w:rsidRDefault="00802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D1580"/>
    <w:multiLevelType w:val="hybridMultilevel"/>
    <w:tmpl w:val="BBC0581E"/>
    <w:lvl w:ilvl="0" w:tplc="E2CEB9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AC2B3B"/>
    <w:multiLevelType w:val="hybridMultilevel"/>
    <w:tmpl w:val="E402D2D2"/>
    <w:lvl w:ilvl="0" w:tplc="92BA8A2A">
      <w:start w:val="1"/>
      <w:numFmt w:val="decimalEnclosedCircle"/>
      <w:lvlText w:val="%1．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3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207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6EE0"/>
    <w:rsid w:val="000155D6"/>
    <w:rsid w:val="00060450"/>
    <w:rsid w:val="00061FB6"/>
    <w:rsid w:val="000937BF"/>
    <w:rsid w:val="00095D0A"/>
    <w:rsid w:val="000C1FE7"/>
    <w:rsid w:val="000C689B"/>
    <w:rsid w:val="000E6A7A"/>
    <w:rsid w:val="001176D9"/>
    <w:rsid w:val="00136FC0"/>
    <w:rsid w:val="00173BE9"/>
    <w:rsid w:val="0018035C"/>
    <w:rsid w:val="001A20A3"/>
    <w:rsid w:val="001A65BA"/>
    <w:rsid w:val="00281719"/>
    <w:rsid w:val="00283BA3"/>
    <w:rsid w:val="00287D43"/>
    <w:rsid w:val="002A4DE4"/>
    <w:rsid w:val="002C55A9"/>
    <w:rsid w:val="002E1D28"/>
    <w:rsid w:val="002E4963"/>
    <w:rsid w:val="00336E96"/>
    <w:rsid w:val="003848CA"/>
    <w:rsid w:val="00390FF0"/>
    <w:rsid w:val="003A47F0"/>
    <w:rsid w:val="003C03B9"/>
    <w:rsid w:val="003F4FE6"/>
    <w:rsid w:val="00455801"/>
    <w:rsid w:val="0046028D"/>
    <w:rsid w:val="00475F08"/>
    <w:rsid w:val="004776CC"/>
    <w:rsid w:val="004917BC"/>
    <w:rsid w:val="00505229"/>
    <w:rsid w:val="00540BE8"/>
    <w:rsid w:val="005A5F3F"/>
    <w:rsid w:val="005B2243"/>
    <w:rsid w:val="006059A5"/>
    <w:rsid w:val="00614E3B"/>
    <w:rsid w:val="00697C87"/>
    <w:rsid w:val="006B6E2B"/>
    <w:rsid w:val="006C4D8E"/>
    <w:rsid w:val="006C7E33"/>
    <w:rsid w:val="00712620"/>
    <w:rsid w:val="007648F1"/>
    <w:rsid w:val="007C6DFC"/>
    <w:rsid w:val="007C7A9D"/>
    <w:rsid w:val="0080245F"/>
    <w:rsid w:val="0084651C"/>
    <w:rsid w:val="00862166"/>
    <w:rsid w:val="008D042D"/>
    <w:rsid w:val="008F1386"/>
    <w:rsid w:val="009003BC"/>
    <w:rsid w:val="00926EE0"/>
    <w:rsid w:val="00950212"/>
    <w:rsid w:val="009A0EA7"/>
    <w:rsid w:val="009A46D4"/>
    <w:rsid w:val="009B0F30"/>
    <w:rsid w:val="009F1B89"/>
    <w:rsid w:val="00A0330E"/>
    <w:rsid w:val="00A07AF9"/>
    <w:rsid w:val="00A30C57"/>
    <w:rsid w:val="00A33E8B"/>
    <w:rsid w:val="00A50AAC"/>
    <w:rsid w:val="00A636BE"/>
    <w:rsid w:val="00AD51FA"/>
    <w:rsid w:val="00B06AD4"/>
    <w:rsid w:val="00B10297"/>
    <w:rsid w:val="00B1163A"/>
    <w:rsid w:val="00B158B2"/>
    <w:rsid w:val="00B208B4"/>
    <w:rsid w:val="00B35A3D"/>
    <w:rsid w:val="00B66B0E"/>
    <w:rsid w:val="00B7451D"/>
    <w:rsid w:val="00B809FD"/>
    <w:rsid w:val="00B84710"/>
    <w:rsid w:val="00BB310C"/>
    <w:rsid w:val="00BF45BF"/>
    <w:rsid w:val="00BF476F"/>
    <w:rsid w:val="00C2372D"/>
    <w:rsid w:val="00C52437"/>
    <w:rsid w:val="00C73D7D"/>
    <w:rsid w:val="00C94D02"/>
    <w:rsid w:val="00CC2740"/>
    <w:rsid w:val="00D44EFE"/>
    <w:rsid w:val="00D806B7"/>
    <w:rsid w:val="00D81A9B"/>
    <w:rsid w:val="00D8426B"/>
    <w:rsid w:val="00E04BFB"/>
    <w:rsid w:val="00E17193"/>
    <w:rsid w:val="00E23F00"/>
    <w:rsid w:val="00EC79E7"/>
    <w:rsid w:val="00F32BED"/>
    <w:rsid w:val="00F51FCC"/>
    <w:rsid w:val="00F85B75"/>
    <w:rsid w:val="00F91A5F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>
      <v:textbox inset="5.85pt,.7pt,5.85pt,.7pt"/>
    </o:shapedefaults>
    <o:shapelayout v:ext="edit">
      <o:idmap v:ext="edit" data="2"/>
      <o:rules v:ext="edit">
        <o:r id="V:Rule1" type="callout" idref="#_x0000_s2066"/>
        <o:r id="V:Rule2" type="callout" idref="#_x0000_s2067"/>
        <o:r id="V:Rule3" type="callout" idref="#_x0000_s2070"/>
      </o:rules>
    </o:shapelayout>
  </w:shapeDefaults>
  <w:decimalSymbol w:val="."/>
  <w:listSeparator w:val=","/>
  <w14:docId w14:val="6A5DC121"/>
  <w15:chartTrackingRefBased/>
  <w15:docId w15:val="{838D6B8A-76A8-43F9-9849-CC16E0A3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ind w:left="835"/>
    </w:pPr>
    <w:rPr>
      <w:rFonts w:ascii="Arial" w:eastAsia="ＭＳ ゴシック" w:hAnsi="Arial"/>
      <w:spacing w:val="-5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  <w:jc w:val="both"/>
    </w:pPr>
  </w:style>
  <w:style w:type="paragraph" w:styleId="a6">
    <w:name w:val="Closing"/>
    <w:basedOn w:val="a1"/>
    <w:pPr>
      <w:keepNext/>
      <w:spacing w:line="220" w:lineRule="atLeast"/>
    </w:p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ind w:left="0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next w:val="a1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a9">
    <w:name w:val="同封"/>
    <w:basedOn w:val="a2"/>
    <w:next w:val="a1"/>
    <w:pPr>
      <w:keepLines/>
      <w:spacing w:before="220"/>
      <w:jc w:val="left"/>
    </w:p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spacing w:after="120"/>
      <w:ind w:left="1967" w:hanging="1134"/>
      <w:jc w:val="left"/>
    </w:pPr>
  </w:style>
  <w:style w:type="paragraph" w:customStyle="1" w:styleId="af">
    <w:name w:val="メッセージ見出し(開始)"/>
    <w:basedOn w:val="ae"/>
    <w:next w:val="ae"/>
    <w:pPr>
      <w:spacing w:before="220"/>
    </w:pPr>
  </w:style>
  <w:style w:type="character" w:customStyle="1" w:styleId="af0">
    <w:name w:val="メッセージ見出しラベル"/>
    <w:rPr>
      <w:rFonts w:ascii="Arial" w:eastAsia="ＭＳ ゴシック" w:hAnsi="Arial"/>
      <w:spacing w:val="-10"/>
      <w:sz w:val="20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5" w:color="auto"/>
      </w:pBdr>
      <w:spacing w:after="32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styleId="af5">
    <w:name w:val="Signature"/>
    <w:basedOn w:val="a2"/>
    <w:pPr>
      <w:keepNext/>
      <w:keepLines/>
      <w:spacing w:before="660" w:after="0"/>
    </w:pPr>
  </w:style>
  <w:style w:type="paragraph" w:customStyle="1" w:styleId="af6">
    <w:name w:val="署名役職"/>
    <w:basedOn w:val="af5"/>
    <w:next w:val="a1"/>
    <w:pPr>
      <w:spacing w:before="0"/>
      <w:jc w:val="left"/>
    </w:pPr>
  </w:style>
  <w:style w:type="paragraph" w:customStyle="1" w:styleId="af7">
    <w:name w:val="署名個人名"/>
    <w:basedOn w:val="af5"/>
    <w:next w:val="af6"/>
    <w:pPr>
      <w:spacing w:before="720"/>
      <w:jc w:val="left"/>
    </w:pPr>
  </w:style>
  <w:style w:type="paragraph" w:styleId="af8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"/>
      </w:numPr>
      <w:ind w:left="1195"/>
    </w:pPr>
  </w:style>
  <w:style w:type="paragraph" w:styleId="20">
    <w:name w:val="List Bullet 2"/>
    <w:basedOn w:val="a1"/>
    <w:autoRedefine/>
    <w:pPr>
      <w:numPr>
        <w:numId w:val="2"/>
      </w:numPr>
      <w:ind w:left="1555"/>
    </w:pPr>
  </w:style>
  <w:style w:type="paragraph" w:styleId="30">
    <w:name w:val="List Bullet 3"/>
    <w:basedOn w:val="a1"/>
    <w:autoRedefine/>
    <w:pPr>
      <w:numPr>
        <w:numId w:val="3"/>
      </w:numPr>
      <w:ind w:left="1915"/>
    </w:pPr>
  </w:style>
  <w:style w:type="paragraph" w:styleId="40">
    <w:name w:val="List Bullet 4"/>
    <w:basedOn w:val="a1"/>
    <w:autoRedefine/>
    <w:pPr>
      <w:numPr>
        <w:numId w:val="4"/>
      </w:numPr>
      <w:ind w:left="2275"/>
    </w:pPr>
  </w:style>
  <w:style w:type="paragraph" w:styleId="50">
    <w:name w:val="List Bullet 5"/>
    <w:basedOn w:val="a1"/>
    <w:autoRedefine/>
    <w:pPr>
      <w:numPr>
        <w:numId w:val="5"/>
      </w:numPr>
      <w:ind w:left="2635"/>
    </w:pPr>
  </w:style>
  <w:style w:type="paragraph" w:styleId="af9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6"/>
      </w:numPr>
      <w:ind w:left="1195"/>
    </w:pPr>
  </w:style>
  <w:style w:type="paragraph" w:styleId="2">
    <w:name w:val="List Number 2"/>
    <w:basedOn w:val="a1"/>
    <w:pPr>
      <w:numPr>
        <w:numId w:val="7"/>
      </w:numPr>
      <w:ind w:left="1555"/>
    </w:pPr>
  </w:style>
  <w:style w:type="paragraph" w:styleId="3">
    <w:name w:val="List Number 3"/>
    <w:basedOn w:val="a1"/>
    <w:pPr>
      <w:numPr>
        <w:numId w:val="8"/>
      </w:numPr>
      <w:ind w:left="1915"/>
    </w:pPr>
  </w:style>
  <w:style w:type="paragraph" w:styleId="4">
    <w:name w:val="List Number 4"/>
    <w:basedOn w:val="a1"/>
    <w:pPr>
      <w:numPr>
        <w:numId w:val="9"/>
      </w:numPr>
      <w:ind w:left="2275"/>
    </w:pPr>
  </w:style>
  <w:style w:type="paragraph" w:styleId="5">
    <w:name w:val="List Number 5"/>
    <w:basedOn w:val="a1"/>
    <w:pPr>
      <w:numPr>
        <w:numId w:val="10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customStyle="1" w:styleId="HTML3">
    <w:name w:val="HTML タイプライタ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rPr>
      <w:lang w:eastAsia="ja-JP"/>
    </w:rPr>
  </w:style>
  <w:style w:type="character" w:styleId="afa">
    <w:name w:val="annotation reference"/>
    <w:semiHidden/>
    <w:rPr>
      <w:sz w:val="16"/>
      <w:szCs w:val="16"/>
      <w:lang w:eastAsia="ja-JP"/>
    </w:rPr>
  </w:style>
  <w:style w:type="paragraph" w:styleId="afb">
    <w:name w:val="annotation text"/>
    <w:basedOn w:val="a1"/>
    <w:semiHidden/>
  </w:style>
  <w:style w:type="character" w:styleId="afc">
    <w:name w:val="Hyperlink"/>
    <w:rPr>
      <w:color w:val="0000FF"/>
      <w:u w:val="single"/>
      <w:lang w:eastAsia="ja-JP"/>
    </w:rPr>
  </w:style>
  <w:style w:type="paragraph" w:styleId="afd">
    <w:name w:val="Block Text"/>
    <w:basedOn w:val="a1"/>
    <w:pPr>
      <w:spacing w:after="120"/>
      <w:ind w:left="1440" w:right="1440"/>
    </w:pPr>
  </w:style>
  <w:style w:type="paragraph" w:styleId="af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f">
    <w:name w:val="Salutation"/>
    <w:basedOn w:val="a1"/>
    <w:next w:val="a1"/>
  </w:style>
  <w:style w:type="paragraph" w:styleId="aff0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1">
    <w:name w:val="table of authorities"/>
    <w:basedOn w:val="a1"/>
    <w:next w:val="a1"/>
    <w:semiHidden/>
    <w:pPr>
      <w:ind w:left="200" w:hanging="200"/>
    </w:pPr>
  </w:style>
  <w:style w:type="paragraph" w:styleId="aff2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3">
    <w:name w:val="Note Heading"/>
    <w:basedOn w:val="a1"/>
    <w:next w:val="a1"/>
  </w:style>
  <w:style w:type="character" w:styleId="aff4">
    <w:name w:val="footnote reference"/>
    <w:semiHidden/>
    <w:rPr>
      <w:vertAlign w:val="superscript"/>
      <w:lang w:eastAsia="ja-JP"/>
    </w:rPr>
  </w:style>
  <w:style w:type="paragraph" w:styleId="aff5">
    <w:name w:val="footnote text"/>
    <w:basedOn w:val="a1"/>
    <w:semiHidden/>
  </w:style>
  <w:style w:type="character" w:styleId="aff6">
    <w:name w:val="Emphasis"/>
    <w:qFormat/>
    <w:rPr>
      <w:i/>
      <w:iCs/>
      <w:lang w:eastAsia="ja-JP"/>
    </w:rPr>
  </w:style>
  <w:style w:type="character" w:styleId="aff7">
    <w:name w:val="Strong"/>
    <w:qFormat/>
    <w:rPr>
      <w:b/>
      <w:bCs/>
      <w:lang w:eastAsia="ja-JP"/>
    </w:r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Plain Text"/>
    <w:basedOn w:val="a1"/>
    <w:rPr>
      <w:rFonts w:ascii="Courier New" w:hAnsi="Courier New" w:cs="Courier New"/>
    </w:rPr>
  </w:style>
  <w:style w:type="paragraph" w:styleId="affd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e">
    <w:name w:val="table of figures"/>
    <w:basedOn w:val="a1"/>
    <w:next w:val="a1"/>
    <w:semiHidden/>
    <w:pPr>
      <w:ind w:left="400" w:hanging="400"/>
    </w:pPr>
  </w:style>
  <w:style w:type="paragraph" w:styleId="afff">
    <w:name w:val="E-mail Signature"/>
    <w:basedOn w:val="a1"/>
  </w:style>
  <w:style w:type="paragraph" w:styleId="afff0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1">
    <w:name w:val="FollowedHyperlink"/>
    <w:rPr>
      <w:color w:val="800080"/>
      <w:u w:val="single"/>
      <w:lang w:eastAsia="ja-JP"/>
    </w:rPr>
  </w:style>
  <w:style w:type="paragraph" w:styleId="afff2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3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4">
    <w:name w:val="endnote reference"/>
    <w:semiHidden/>
    <w:rPr>
      <w:vertAlign w:val="superscript"/>
      <w:lang w:eastAsia="ja-JP"/>
    </w:rPr>
  </w:style>
  <w:style w:type="paragraph" w:styleId="afff5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6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7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6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table" w:styleId="afff8">
    <w:name w:val="Table Grid"/>
    <w:basedOn w:val="a4"/>
    <w:rsid w:val="00A0330E"/>
    <w:pPr>
      <w:ind w:left="83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9">
    <w:name w:val="Balloon Text"/>
    <w:basedOn w:val="a1"/>
    <w:link w:val="afffa"/>
    <w:rsid w:val="000937BF"/>
    <w:rPr>
      <w:sz w:val="18"/>
      <w:szCs w:val="18"/>
    </w:rPr>
  </w:style>
  <w:style w:type="character" w:customStyle="1" w:styleId="afffa">
    <w:name w:val="吹き出し (文字)"/>
    <w:link w:val="afff9"/>
    <w:rsid w:val="000937BF"/>
    <w:rPr>
      <w:rFonts w:ascii="Arial" w:eastAsia="ＭＳ ゴシック" w:hAnsi="Arial" w:cs="Times New Roman"/>
      <w:spacing w:val="-5"/>
      <w:sz w:val="18"/>
      <w:szCs w:val="18"/>
      <w:lang w:eastAsia="ja-JP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2000\Templates\1041\&#65426;&#65427;%20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7af5516f9dd2c9c72ff5701f8818e0e8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d857bf9a955a4196d6e3665d1e0889ac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a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_x30ea__x30f3__x30af_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8a48a03-9711-4f15-ad63-7b4daf831ba7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a" ma:index="21" nillable="true" ma:displayName="a" ma:format="Dropdown" ma:internalName="a">
      <xsd:simpleType>
        <xsd:restriction base="dms:Text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30ea__x30f3__x30af_" ma:index="26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a xmlns="15d67602-a9f7-4793-a02c-f8b4e38e48f5" xsi:nil="true"/>
    <_Flow_SignoffStatus xmlns="15d67602-a9f7-4793-a02c-f8b4e38e48f5" xsi:nil="true"/>
    <TaxCatchAll xmlns="079dc812-d362-4b49-8a1c-27de54161c38" xsi:nil="true"/>
    <_x30ea__x30f3__x30af_ xmlns="15d67602-a9f7-4793-a02c-f8b4e38e48f5">
      <Url xsi:nil="true"/>
      <Description xsi:nil="true"/>
    </_x30ea__x30f3__x30af_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B27CCA7-6768-427C-AF31-F085FB487239}"/>
</file>

<file path=customXml/itemProps2.xml><?xml version="1.0" encoding="utf-8"?>
<ds:datastoreItem xmlns:ds="http://schemas.openxmlformats.org/officeDocument/2006/customXml" ds:itemID="{6DFC750C-DBB2-4AFE-A8D1-D692BFD3F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1810A-35F8-4288-A22E-35F3211486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0D8889-F37D-4FB1-9BEC-7BF0C43D1632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5.xml><?xml version="1.0" encoding="utf-8"?>
<ds:datastoreItem xmlns:ds="http://schemas.openxmlformats.org/officeDocument/2006/customXml" ds:itemID="{6BF86985-8DE6-4C7B-AE93-38C9CF8251B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ﾒﾓ 1.dot</Template>
  <TotalTime>55</TotalTime>
  <Pages>3</Pages>
  <Words>469</Words>
  <Characters>2677</Characters>
  <Application>Microsoft Office Word</Application>
  <DocSecurity>0</DocSecurity>
  <PresentationFormat/>
  <Lines>22</Lines>
  <Paragraphs>6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Professional Memo</vt:lpstr>
      <vt:lpstr>Professional Memo</vt:lpstr>
    </vt:vector>
  </TitlesOfParts>
  <Company>早稲田大学</Company>
  <LinksUpToDate>false</LinksUpToDate>
  <CharactersWithSpaces>3140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subject/>
  <dc:creator>waseda</dc:creator>
  <cp:keywords/>
  <cp:lastModifiedBy>YOKOYAMA Naoyuki</cp:lastModifiedBy>
  <cp:revision>6</cp:revision>
  <cp:lastPrinted>2020-11-03T09:33:00Z</cp:lastPrinted>
  <dcterms:created xsi:type="dcterms:W3CDTF">2023-01-31T00:26:00Z</dcterms:created>
  <dcterms:modified xsi:type="dcterms:W3CDTF">2023-01-31T01:18:00Z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99012400</vt:i4>
  </property>
  <property fmtid="{D5CDD505-2E9C-101B-9397-08002B2CF9AE}" pid="4" name="LCID">
    <vt:i4>1041</vt:i4>
  </property>
  <property fmtid="{D5CDD505-2E9C-101B-9397-08002B2CF9AE}" pid="5" name="display_urn:schemas-microsoft-com:office:office#Editor">
    <vt:lpwstr>古木　大志</vt:lpwstr>
  </property>
  <property fmtid="{D5CDD505-2E9C-101B-9397-08002B2CF9AE}" pid="6" name="Order">
    <vt:lpwstr>34320600.0000000</vt:lpwstr>
  </property>
  <property fmtid="{D5CDD505-2E9C-101B-9397-08002B2CF9AE}" pid="7" name="display_urn:schemas-microsoft-com:office:office#Author">
    <vt:lpwstr>古木　大志</vt:lpwstr>
  </property>
  <property fmtid="{D5CDD505-2E9C-101B-9397-08002B2CF9AE}" pid="8" name="ContentTypeId">
    <vt:lpwstr>0x010100DEDD30B5E25A5D448131B357835260D0</vt:lpwstr>
  </property>
</Properties>
</file>