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3436" w14:textId="313D23F0" w:rsidR="0027659B" w:rsidRPr="007707E4" w:rsidRDefault="007707E4">
      <w:pPr>
        <w:spacing w:line="0" w:lineRule="atLeas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7707E4">
        <w:rPr>
          <w:rFonts w:ascii="ＭＳ ゴシック" w:eastAsia="ＭＳ ゴシック" w:hAnsi="ＭＳ ゴシック" w:hint="eastAsia"/>
          <w:b/>
          <w:sz w:val="26"/>
          <w:szCs w:val="26"/>
        </w:rPr>
        <w:t>２０</w:t>
      </w:r>
      <w:r w:rsidR="00F33BB2">
        <w:rPr>
          <w:rFonts w:ascii="ＭＳ ゴシック" w:eastAsia="ＭＳ ゴシック" w:hAnsi="ＭＳ ゴシック" w:hint="eastAsia"/>
          <w:b/>
          <w:sz w:val="26"/>
          <w:szCs w:val="26"/>
        </w:rPr>
        <w:t>２</w:t>
      </w:r>
      <w:r w:rsidR="00734F1E">
        <w:rPr>
          <w:rFonts w:ascii="ＭＳ ゴシック" w:eastAsia="ＭＳ ゴシック" w:hAnsi="ＭＳ ゴシック" w:hint="eastAsia"/>
          <w:b/>
          <w:sz w:val="26"/>
          <w:szCs w:val="26"/>
        </w:rPr>
        <w:t>５</w:t>
      </w:r>
      <w:r w:rsidR="00883D5F" w:rsidRPr="007707E4">
        <w:rPr>
          <w:rFonts w:ascii="ＭＳ ゴシック" w:eastAsia="ＭＳ ゴシック" w:hAnsi="ＭＳ ゴシック"/>
          <w:b/>
          <w:sz w:val="26"/>
          <w:szCs w:val="26"/>
        </w:rPr>
        <w:t>年度</w:t>
      </w:r>
      <w:r w:rsidR="0027659B" w:rsidRPr="007707E4">
        <w:rPr>
          <w:rFonts w:ascii="ＭＳ ゴシック" w:eastAsia="ＭＳ ゴシック" w:hAnsi="ＭＳ ゴシック" w:hint="eastAsia"/>
          <w:b/>
          <w:sz w:val="26"/>
          <w:szCs w:val="26"/>
        </w:rPr>
        <w:t>秋学期</w:t>
      </w:r>
      <w:r w:rsidR="00883D5F" w:rsidRPr="007707E4">
        <w:rPr>
          <w:rFonts w:ascii="ＭＳ ゴシック" w:eastAsia="ＭＳ ゴシック" w:hAnsi="ＭＳ ゴシック"/>
          <w:b/>
          <w:sz w:val="26"/>
          <w:szCs w:val="26"/>
        </w:rPr>
        <w:t>・</w:t>
      </w:r>
      <w:r w:rsidRPr="007707E4">
        <w:rPr>
          <w:rFonts w:ascii="ＭＳ ゴシック" w:eastAsia="ＭＳ ゴシック" w:hAnsi="ＭＳ ゴシック" w:hint="eastAsia"/>
          <w:b/>
          <w:sz w:val="26"/>
          <w:szCs w:val="26"/>
        </w:rPr>
        <w:t>２０</w:t>
      </w:r>
      <w:r w:rsidR="00F33BB2">
        <w:rPr>
          <w:rFonts w:ascii="ＭＳ ゴシック" w:eastAsia="ＭＳ ゴシック" w:hAnsi="ＭＳ ゴシック" w:hint="eastAsia"/>
          <w:b/>
          <w:sz w:val="26"/>
          <w:szCs w:val="26"/>
        </w:rPr>
        <w:t>２</w:t>
      </w:r>
      <w:r w:rsidR="00734F1E">
        <w:rPr>
          <w:rFonts w:ascii="ＭＳ ゴシック" w:eastAsia="ＭＳ ゴシック" w:hAnsi="ＭＳ ゴシック" w:hint="eastAsia"/>
          <w:b/>
          <w:sz w:val="26"/>
          <w:szCs w:val="26"/>
        </w:rPr>
        <w:t>６</w:t>
      </w:r>
      <w:r w:rsidR="00883D5F" w:rsidRPr="007707E4">
        <w:rPr>
          <w:rFonts w:ascii="ＭＳ ゴシック" w:eastAsia="ＭＳ ゴシック" w:hAnsi="ＭＳ ゴシック"/>
          <w:b/>
          <w:sz w:val="26"/>
          <w:szCs w:val="26"/>
        </w:rPr>
        <w:t>年度</w:t>
      </w:r>
      <w:r w:rsidR="0027659B" w:rsidRPr="007707E4">
        <w:rPr>
          <w:rFonts w:ascii="ＭＳ ゴシック" w:eastAsia="ＭＳ ゴシック" w:hAnsi="ＭＳ ゴシック" w:hint="eastAsia"/>
          <w:b/>
          <w:sz w:val="26"/>
          <w:szCs w:val="26"/>
        </w:rPr>
        <w:t>春学期</w:t>
      </w:r>
    </w:p>
    <w:p w14:paraId="5238C4BF" w14:textId="77777777" w:rsidR="00684A13" w:rsidRPr="007707E4" w:rsidRDefault="00684A13">
      <w:pPr>
        <w:spacing w:line="0" w:lineRule="atLeas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7707E4">
        <w:rPr>
          <w:rFonts w:ascii="ＭＳ ゴシック" w:eastAsia="ＭＳ ゴシック" w:hAnsi="ＭＳ ゴシック" w:hint="eastAsia"/>
          <w:b/>
          <w:sz w:val="26"/>
          <w:szCs w:val="26"/>
        </w:rPr>
        <w:t>イベント企画書</w:t>
      </w:r>
    </w:p>
    <w:p w14:paraId="66E0B803" w14:textId="77777777" w:rsidR="00684A13" w:rsidRDefault="00684A13"/>
    <w:p w14:paraId="5600491E" w14:textId="77777777" w:rsidR="00684A13" w:rsidRDefault="00AB4CAB">
      <w:r>
        <w:rPr>
          <w:rFonts w:hint="eastAsia"/>
        </w:rPr>
        <w:t>※以下、枠を拡げて複数ページにわたっても構いません。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716"/>
      </w:tblGrid>
      <w:tr w:rsidR="00684A13" w14:paraId="722D362F" w14:textId="77777777" w:rsidTr="000A6F8E">
        <w:trPr>
          <w:trHeight w:val="418"/>
        </w:trPr>
        <w:tc>
          <w:tcPr>
            <w:tcW w:w="2640" w:type="dxa"/>
            <w:vAlign w:val="center"/>
          </w:tcPr>
          <w:p w14:paraId="6401F1AB" w14:textId="77777777" w:rsidR="00684A13" w:rsidRDefault="00684A13" w:rsidP="005D53E5">
            <w:pPr>
              <w:spacing w:line="0" w:lineRule="atLeast"/>
            </w:pPr>
            <w:r>
              <w:rPr>
                <w:rFonts w:hint="eastAsia"/>
              </w:rPr>
              <w:t>提出日</w:t>
            </w:r>
          </w:p>
        </w:tc>
        <w:tc>
          <w:tcPr>
            <w:tcW w:w="6716" w:type="dxa"/>
            <w:vAlign w:val="center"/>
          </w:tcPr>
          <w:p w14:paraId="39A10AEF" w14:textId="2267CD9B" w:rsidR="00684A13" w:rsidRDefault="00684A13" w:rsidP="00F33BB2">
            <w:pPr>
              <w:spacing w:line="0" w:lineRule="atLeast"/>
            </w:pPr>
            <w:r>
              <w:rPr>
                <w:rFonts w:hint="eastAsia"/>
              </w:rPr>
              <w:t>２０</w:t>
            </w:r>
            <w:r w:rsidR="00F33BB2">
              <w:rPr>
                <w:rFonts w:hint="eastAsia"/>
              </w:rPr>
              <w:t>２</w:t>
            </w:r>
            <w:r w:rsidR="00E25154">
              <w:rPr>
                <w:rFonts w:hint="eastAsia"/>
              </w:rPr>
              <w:t>５</w:t>
            </w:r>
            <w:r>
              <w:rPr>
                <w:rFonts w:hint="eastAsia"/>
              </w:rPr>
              <w:t>年　　　月　　　日</w:t>
            </w:r>
          </w:p>
        </w:tc>
      </w:tr>
      <w:tr w:rsidR="00684A13" w14:paraId="49E6FEDC" w14:textId="77777777" w:rsidTr="000A6F8E">
        <w:trPr>
          <w:trHeight w:val="865"/>
        </w:trPr>
        <w:tc>
          <w:tcPr>
            <w:tcW w:w="2640" w:type="dxa"/>
            <w:vAlign w:val="center"/>
          </w:tcPr>
          <w:p w14:paraId="4B848E3A" w14:textId="77777777" w:rsidR="005D53E5" w:rsidRDefault="00CF28F2" w:rsidP="005D53E5">
            <w:pPr>
              <w:spacing w:line="0" w:lineRule="atLeast"/>
            </w:pPr>
            <w:r>
              <w:rPr>
                <w:rFonts w:hint="eastAsia"/>
              </w:rPr>
              <w:t>企画</w:t>
            </w:r>
            <w:r w:rsidR="00684A13">
              <w:rPr>
                <w:rFonts w:hint="eastAsia"/>
              </w:rPr>
              <w:t>者氏名</w:t>
            </w:r>
          </w:p>
        </w:tc>
        <w:tc>
          <w:tcPr>
            <w:tcW w:w="6716" w:type="dxa"/>
            <w:vAlign w:val="center"/>
          </w:tcPr>
          <w:p w14:paraId="3751294D" w14:textId="77777777" w:rsidR="005D53E5" w:rsidRPr="00684A13" w:rsidRDefault="005D53E5" w:rsidP="005D53E5">
            <w:pPr>
              <w:spacing w:line="0" w:lineRule="atLeast"/>
              <w:rPr>
                <w:sz w:val="18"/>
                <w:szCs w:val="18"/>
              </w:rPr>
            </w:pPr>
            <w:r w:rsidRPr="00684A1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学生の方の場合、所属箇所・学年</w:t>
            </w:r>
            <w:r w:rsidRPr="00684A13">
              <w:rPr>
                <w:rFonts w:hint="eastAsia"/>
                <w:sz w:val="18"/>
                <w:szCs w:val="18"/>
              </w:rPr>
              <w:t>を記入のこと</w:t>
            </w:r>
            <w:r w:rsidR="00D6691D">
              <w:rPr>
                <w:rFonts w:hint="eastAsia"/>
                <w:sz w:val="18"/>
                <w:szCs w:val="18"/>
              </w:rPr>
              <w:t>；複数でもかまいません</w:t>
            </w:r>
            <w:r w:rsidRPr="00684A13">
              <w:rPr>
                <w:rFonts w:hint="eastAsia"/>
                <w:sz w:val="18"/>
                <w:szCs w:val="18"/>
              </w:rPr>
              <w:t>）</w:t>
            </w:r>
          </w:p>
          <w:p w14:paraId="3FAA4DD5" w14:textId="77777777" w:rsidR="00684A13" w:rsidRDefault="00684A13" w:rsidP="005D53E5">
            <w:pPr>
              <w:spacing w:line="0" w:lineRule="atLeast"/>
            </w:pPr>
          </w:p>
          <w:p w14:paraId="0378BC93" w14:textId="77777777" w:rsidR="005D53E5" w:rsidRPr="005D53E5" w:rsidRDefault="005D53E5" w:rsidP="005D53E5">
            <w:pPr>
              <w:spacing w:line="0" w:lineRule="atLeast"/>
            </w:pPr>
          </w:p>
        </w:tc>
      </w:tr>
      <w:tr w:rsidR="00684A13" w14:paraId="063233B2" w14:textId="77777777" w:rsidTr="000A6F8E">
        <w:tc>
          <w:tcPr>
            <w:tcW w:w="2640" w:type="dxa"/>
            <w:vAlign w:val="center"/>
          </w:tcPr>
          <w:p w14:paraId="3DCC2540" w14:textId="77777777" w:rsidR="00684A13" w:rsidRDefault="00CF28F2" w:rsidP="005D53E5">
            <w:pPr>
              <w:spacing w:line="0" w:lineRule="atLeast"/>
            </w:pPr>
            <w:r>
              <w:rPr>
                <w:rFonts w:hint="eastAsia"/>
              </w:rPr>
              <w:t>協力</w:t>
            </w:r>
            <w:r w:rsidR="00684A13">
              <w:rPr>
                <w:rFonts w:hint="eastAsia"/>
              </w:rPr>
              <w:t>者氏名等</w:t>
            </w:r>
          </w:p>
          <w:p w14:paraId="5BBDCE3B" w14:textId="77777777" w:rsidR="009C135E" w:rsidRDefault="009C135E" w:rsidP="005D53E5">
            <w:pPr>
              <w:spacing w:line="0" w:lineRule="atLeast"/>
            </w:pPr>
            <w:r>
              <w:rPr>
                <w:rFonts w:hint="eastAsia"/>
              </w:rPr>
              <w:t>（任意）</w:t>
            </w:r>
          </w:p>
        </w:tc>
        <w:tc>
          <w:tcPr>
            <w:tcW w:w="6716" w:type="dxa"/>
          </w:tcPr>
          <w:p w14:paraId="1B9DA04D" w14:textId="77777777" w:rsidR="00684A13" w:rsidRPr="00684A13" w:rsidRDefault="00684A13" w:rsidP="005D53E5">
            <w:pPr>
              <w:spacing w:line="0" w:lineRule="atLeast"/>
              <w:rPr>
                <w:sz w:val="18"/>
                <w:szCs w:val="18"/>
              </w:rPr>
            </w:pPr>
            <w:r w:rsidRPr="00684A13">
              <w:rPr>
                <w:rFonts w:hint="eastAsia"/>
                <w:sz w:val="18"/>
                <w:szCs w:val="18"/>
              </w:rPr>
              <w:t>（氏名の他に、所属</w:t>
            </w:r>
            <w:r w:rsidR="005D53E5">
              <w:rPr>
                <w:rFonts w:hint="eastAsia"/>
                <w:sz w:val="18"/>
                <w:szCs w:val="18"/>
              </w:rPr>
              <w:t>箇所・学年</w:t>
            </w:r>
            <w:r w:rsidRPr="00684A13">
              <w:rPr>
                <w:rFonts w:hint="eastAsia"/>
                <w:sz w:val="18"/>
                <w:szCs w:val="18"/>
              </w:rPr>
              <w:t>を記入のこと</w:t>
            </w:r>
            <w:r w:rsidR="00D6691D">
              <w:rPr>
                <w:rFonts w:hint="eastAsia"/>
                <w:sz w:val="18"/>
                <w:szCs w:val="18"/>
              </w:rPr>
              <w:t>；複数でもかまいません</w:t>
            </w:r>
            <w:r w:rsidRPr="00684A13">
              <w:rPr>
                <w:rFonts w:hint="eastAsia"/>
                <w:sz w:val="18"/>
                <w:szCs w:val="18"/>
              </w:rPr>
              <w:t>）</w:t>
            </w:r>
          </w:p>
          <w:p w14:paraId="091B6EE9" w14:textId="77777777" w:rsidR="00684A13" w:rsidRPr="005D53E5" w:rsidRDefault="00684A13" w:rsidP="005D53E5">
            <w:pPr>
              <w:spacing w:line="0" w:lineRule="atLeast"/>
            </w:pPr>
          </w:p>
          <w:p w14:paraId="7C7A9850" w14:textId="77777777" w:rsidR="002C21BC" w:rsidRDefault="002C21BC" w:rsidP="005D53E5">
            <w:pPr>
              <w:spacing w:line="0" w:lineRule="atLeast"/>
            </w:pPr>
          </w:p>
        </w:tc>
      </w:tr>
      <w:tr w:rsidR="00134653" w14:paraId="0E0B66AA" w14:textId="77777777" w:rsidTr="000A6F8E">
        <w:tc>
          <w:tcPr>
            <w:tcW w:w="2640" w:type="dxa"/>
            <w:vAlign w:val="center"/>
          </w:tcPr>
          <w:p w14:paraId="4EF5E63D" w14:textId="77777777" w:rsidR="00134653" w:rsidRDefault="00134653" w:rsidP="005D53E5">
            <w:pPr>
              <w:spacing w:line="0" w:lineRule="atLeast"/>
            </w:pPr>
            <w:r w:rsidRPr="0072034D">
              <w:rPr>
                <w:rFonts w:hint="eastAsia"/>
              </w:rPr>
              <w:t>企画名(テーマなど</w:t>
            </w:r>
            <w:r w:rsidRPr="0072034D">
              <w:t>)</w:t>
            </w:r>
          </w:p>
        </w:tc>
        <w:tc>
          <w:tcPr>
            <w:tcW w:w="6716" w:type="dxa"/>
          </w:tcPr>
          <w:p w14:paraId="4A8EA34D" w14:textId="77777777" w:rsidR="00134653" w:rsidRDefault="00134653" w:rsidP="005D53E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（企画のテーマやタイトルを記入のこと）</w:t>
            </w:r>
          </w:p>
          <w:p w14:paraId="5D1BA573" w14:textId="77777777" w:rsidR="00134653" w:rsidRPr="00134653" w:rsidRDefault="00134653" w:rsidP="005D53E5">
            <w:pPr>
              <w:spacing w:line="0" w:lineRule="atLeast"/>
              <w:rPr>
                <w:sz w:val="18"/>
                <w:szCs w:val="18"/>
              </w:rPr>
            </w:pPr>
          </w:p>
          <w:p w14:paraId="08A71CE0" w14:textId="77777777" w:rsidR="00134653" w:rsidRPr="00134653" w:rsidRDefault="00134653" w:rsidP="005D53E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5D53E5" w14:paraId="4CDE1887" w14:textId="77777777" w:rsidTr="000A6F8E">
        <w:trPr>
          <w:trHeight w:val="875"/>
        </w:trPr>
        <w:tc>
          <w:tcPr>
            <w:tcW w:w="2640" w:type="dxa"/>
            <w:vAlign w:val="center"/>
          </w:tcPr>
          <w:p w14:paraId="666E3E74" w14:textId="77777777" w:rsidR="005D53E5" w:rsidRDefault="005D53E5" w:rsidP="005D53E5">
            <w:pPr>
              <w:spacing w:line="0" w:lineRule="atLeast"/>
            </w:pPr>
            <w:r>
              <w:rPr>
                <w:rFonts w:hint="eastAsia"/>
              </w:rPr>
              <w:t>責任者となる教員</w:t>
            </w:r>
          </w:p>
          <w:p w14:paraId="2E5ED8E9" w14:textId="10B9215A" w:rsidR="005D53E5" w:rsidRDefault="005D53E5" w:rsidP="007B2931">
            <w:pPr>
              <w:spacing w:line="0" w:lineRule="atLeast"/>
              <w:ind w:left="220" w:hangingChars="100" w:hanging="220"/>
            </w:pPr>
            <w:r>
              <w:rPr>
                <w:rFonts w:hint="eastAsia"/>
              </w:rPr>
              <w:t>（学生</w:t>
            </w:r>
            <w:r w:rsidR="00CB70A5">
              <w:rPr>
                <w:rFonts w:hint="eastAsia"/>
              </w:rPr>
              <w:t>や助手</w:t>
            </w:r>
            <w:r>
              <w:rPr>
                <w:rFonts w:hint="eastAsia"/>
              </w:rPr>
              <w:t>の方が企画者となる場合</w:t>
            </w:r>
            <w:r w:rsidR="00CB70A5">
              <w:rPr>
                <w:rFonts w:hint="eastAsia"/>
              </w:rPr>
              <w:t>は</w:t>
            </w:r>
            <w:r>
              <w:rPr>
                <w:rFonts w:hint="eastAsia"/>
              </w:rPr>
              <w:t>必須）</w:t>
            </w:r>
          </w:p>
        </w:tc>
        <w:tc>
          <w:tcPr>
            <w:tcW w:w="6716" w:type="dxa"/>
          </w:tcPr>
          <w:p w14:paraId="07B42449" w14:textId="41546680" w:rsidR="005D53E5" w:rsidRDefault="005D53E5" w:rsidP="005D53E5">
            <w:pPr>
              <w:spacing w:line="0" w:lineRule="atLeast"/>
              <w:rPr>
                <w:sz w:val="18"/>
                <w:szCs w:val="18"/>
              </w:rPr>
            </w:pPr>
            <w:r w:rsidRPr="00684A1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学生</w:t>
            </w:r>
            <w:r w:rsidR="00CB70A5">
              <w:rPr>
                <w:rFonts w:hint="eastAsia"/>
                <w:sz w:val="18"/>
                <w:szCs w:val="18"/>
              </w:rPr>
              <w:t>や助手</w:t>
            </w:r>
            <w:r>
              <w:rPr>
                <w:rFonts w:hint="eastAsia"/>
                <w:sz w:val="18"/>
                <w:szCs w:val="18"/>
              </w:rPr>
              <w:t>の方へ：必ず責任者となる教員の内諾を</w:t>
            </w:r>
            <w:r w:rsidR="00EC0407">
              <w:rPr>
                <w:rFonts w:hint="eastAsia"/>
                <w:sz w:val="18"/>
                <w:szCs w:val="18"/>
              </w:rPr>
              <w:t>いただき</w:t>
            </w:r>
            <w:r>
              <w:rPr>
                <w:rFonts w:hint="eastAsia"/>
                <w:sz w:val="18"/>
                <w:szCs w:val="18"/>
              </w:rPr>
              <w:t>、応募</w:t>
            </w:r>
            <w:r w:rsidR="00EC0407">
              <w:rPr>
                <w:rFonts w:hint="eastAsia"/>
                <w:sz w:val="18"/>
                <w:szCs w:val="18"/>
              </w:rPr>
              <w:t>願います</w:t>
            </w:r>
            <w:r w:rsidRPr="00684A13">
              <w:rPr>
                <w:rFonts w:hint="eastAsia"/>
                <w:sz w:val="18"/>
                <w:szCs w:val="18"/>
              </w:rPr>
              <w:t>）</w:t>
            </w:r>
          </w:p>
          <w:p w14:paraId="24E0BC7E" w14:textId="77777777" w:rsidR="00E445D4" w:rsidRPr="00EC0407" w:rsidRDefault="00E445D4" w:rsidP="005D53E5">
            <w:pPr>
              <w:spacing w:line="0" w:lineRule="atLeast"/>
            </w:pPr>
          </w:p>
          <w:p w14:paraId="5CABFB8C" w14:textId="77777777" w:rsidR="00E445D4" w:rsidRPr="00E445D4" w:rsidRDefault="00E445D4" w:rsidP="005D53E5">
            <w:pPr>
              <w:spacing w:line="0" w:lineRule="atLeast"/>
            </w:pPr>
          </w:p>
        </w:tc>
      </w:tr>
      <w:tr w:rsidR="002C21BC" w14:paraId="4C56CFF1" w14:textId="77777777" w:rsidTr="000A6F8E">
        <w:tc>
          <w:tcPr>
            <w:tcW w:w="2640" w:type="dxa"/>
            <w:vAlign w:val="center"/>
          </w:tcPr>
          <w:p w14:paraId="7F5FD7BE" w14:textId="77777777" w:rsidR="002C21BC" w:rsidRDefault="002C21BC" w:rsidP="005D53E5">
            <w:pPr>
              <w:spacing w:line="0" w:lineRule="atLeast"/>
            </w:pPr>
            <w:r>
              <w:rPr>
                <w:rFonts w:hint="eastAsia"/>
              </w:rPr>
              <w:t>イベントの実施時期</w:t>
            </w:r>
          </w:p>
        </w:tc>
        <w:tc>
          <w:tcPr>
            <w:tcW w:w="6716" w:type="dxa"/>
          </w:tcPr>
          <w:p w14:paraId="1AE49906" w14:textId="182F3252" w:rsidR="002C21BC" w:rsidRDefault="002C21BC" w:rsidP="005D53E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165201">
              <w:rPr>
                <w:rFonts w:hint="eastAsia"/>
                <w:sz w:val="18"/>
                <w:szCs w:val="18"/>
              </w:rPr>
              <w:t>2025</w:t>
            </w:r>
            <w:r w:rsidRPr="002C21BC">
              <w:rPr>
                <w:sz w:val="18"/>
                <w:szCs w:val="18"/>
              </w:rPr>
              <w:t>年度</w:t>
            </w:r>
            <w:r w:rsidR="0027659B">
              <w:rPr>
                <w:rFonts w:hint="eastAsia"/>
                <w:sz w:val="18"/>
                <w:szCs w:val="18"/>
              </w:rPr>
              <w:t>秋学期</w:t>
            </w:r>
            <w:r w:rsidRPr="002C21BC">
              <w:rPr>
                <w:sz w:val="18"/>
                <w:szCs w:val="18"/>
              </w:rPr>
              <w:t>・</w:t>
            </w:r>
            <w:r w:rsidR="00165201">
              <w:rPr>
                <w:rFonts w:hint="eastAsia"/>
                <w:sz w:val="18"/>
                <w:szCs w:val="18"/>
              </w:rPr>
              <w:t>2026</w:t>
            </w:r>
            <w:r w:rsidRPr="002C21BC">
              <w:rPr>
                <w:sz w:val="18"/>
                <w:szCs w:val="18"/>
              </w:rPr>
              <w:t>年度</w:t>
            </w:r>
            <w:r w:rsidR="0027659B">
              <w:rPr>
                <w:rFonts w:hint="eastAsia"/>
                <w:sz w:val="18"/>
                <w:szCs w:val="18"/>
              </w:rPr>
              <w:t>春学期</w:t>
            </w:r>
            <w:r>
              <w:rPr>
                <w:rFonts w:hint="eastAsia"/>
                <w:sz w:val="18"/>
                <w:szCs w:val="18"/>
              </w:rPr>
              <w:t>の期間において、おおよその開催</w:t>
            </w:r>
            <w:r w:rsidR="005D53E5">
              <w:rPr>
                <w:rFonts w:hint="eastAsia"/>
                <w:sz w:val="18"/>
                <w:szCs w:val="18"/>
              </w:rPr>
              <w:t>希望</w:t>
            </w:r>
            <w:r>
              <w:rPr>
                <w:rFonts w:hint="eastAsia"/>
                <w:sz w:val="18"/>
                <w:szCs w:val="18"/>
              </w:rPr>
              <w:t>時期）</w:t>
            </w:r>
          </w:p>
          <w:p w14:paraId="4ECF3E8A" w14:textId="77777777" w:rsidR="002C21BC" w:rsidRPr="00EB3295" w:rsidRDefault="002C21BC" w:rsidP="005D53E5">
            <w:pPr>
              <w:spacing w:line="0" w:lineRule="atLeast"/>
              <w:rPr>
                <w:sz w:val="18"/>
                <w:szCs w:val="18"/>
              </w:rPr>
            </w:pPr>
          </w:p>
          <w:p w14:paraId="7F9F1948" w14:textId="77777777" w:rsidR="005D53E5" w:rsidRDefault="005D53E5" w:rsidP="005D53E5">
            <w:pPr>
              <w:spacing w:line="0" w:lineRule="atLeast"/>
              <w:rPr>
                <w:sz w:val="18"/>
                <w:szCs w:val="18"/>
              </w:rPr>
            </w:pPr>
          </w:p>
          <w:p w14:paraId="1599E79B" w14:textId="77777777" w:rsidR="002C21BC" w:rsidRPr="002C21BC" w:rsidRDefault="002C21BC" w:rsidP="005D53E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84A13" w14:paraId="414DF1A6" w14:textId="77777777" w:rsidTr="000A6F8E">
        <w:tc>
          <w:tcPr>
            <w:tcW w:w="2640" w:type="dxa"/>
            <w:vAlign w:val="center"/>
          </w:tcPr>
          <w:p w14:paraId="397437F4" w14:textId="77777777" w:rsidR="00684A13" w:rsidRDefault="00684A13" w:rsidP="005D53E5">
            <w:pPr>
              <w:spacing w:line="0" w:lineRule="atLeast"/>
            </w:pPr>
            <w:r>
              <w:rPr>
                <w:rFonts w:hint="eastAsia"/>
              </w:rPr>
              <w:t>イベントの主たる対象者</w:t>
            </w:r>
          </w:p>
        </w:tc>
        <w:tc>
          <w:tcPr>
            <w:tcW w:w="6716" w:type="dxa"/>
          </w:tcPr>
          <w:p w14:paraId="3A935898" w14:textId="77777777" w:rsidR="00684A13" w:rsidRPr="00684A13" w:rsidRDefault="00684A13" w:rsidP="005D53E5">
            <w:pPr>
              <w:spacing w:line="0" w:lineRule="atLeast"/>
              <w:rPr>
                <w:sz w:val="18"/>
                <w:szCs w:val="18"/>
              </w:rPr>
            </w:pPr>
            <w:r w:rsidRPr="00684A13">
              <w:rPr>
                <w:rFonts w:hint="eastAsia"/>
                <w:sz w:val="18"/>
                <w:szCs w:val="18"/>
              </w:rPr>
              <w:t>（対象者の学年・＊＊に興味がある学生、など）</w:t>
            </w:r>
          </w:p>
          <w:p w14:paraId="41BA879A" w14:textId="77777777" w:rsidR="00684A13" w:rsidRDefault="00684A13" w:rsidP="005D53E5">
            <w:pPr>
              <w:spacing w:line="0" w:lineRule="atLeast"/>
            </w:pPr>
          </w:p>
          <w:p w14:paraId="2BF0E441" w14:textId="77777777" w:rsidR="005D53E5" w:rsidRDefault="005D53E5" w:rsidP="005D53E5">
            <w:pPr>
              <w:spacing w:line="0" w:lineRule="atLeast"/>
            </w:pPr>
          </w:p>
          <w:p w14:paraId="53716C20" w14:textId="77777777" w:rsidR="00684A13" w:rsidRDefault="00684A13" w:rsidP="005D53E5">
            <w:pPr>
              <w:spacing w:line="0" w:lineRule="atLeast"/>
            </w:pPr>
          </w:p>
        </w:tc>
      </w:tr>
      <w:tr w:rsidR="00684A13" w14:paraId="103387F8" w14:textId="77777777" w:rsidTr="000A6F8E">
        <w:tc>
          <w:tcPr>
            <w:tcW w:w="2640" w:type="dxa"/>
            <w:vAlign w:val="center"/>
          </w:tcPr>
          <w:p w14:paraId="663C47F7" w14:textId="77777777" w:rsidR="00684A13" w:rsidRDefault="00684A13" w:rsidP="005D53E5">
            <w:pPr>
              <w:spacing w:line="0" w:lineRule="atLeast"/>
            </w:pPr>
            <w:r>
              <w:rPr>
                <w:rFonts w:hint="eastAsia"/>
              </w:rPr>
              <w:t>イベントの人数規模</w:t>
            </w:r>
          </w:p>
        </w:tc>
        <w:tc>
          <w:tcPr>
            <w:tcW w:w="6716" w:type="dxa"/>
          </w:tcPr>
          <w:p w14:paraId="31A1C6B1" w14:textId="77777777" w:rsidR="00684A13" w:rsidRPr="00684A13" w:rsidRDefault="00684A13" w:rsidP="005D53E5">
            <w:pPr>
              <w:spacing w:line="0" w:lineRule="atLeast"/>
              <w:rPr>
                <w:sz w:val="18"/>
                <w:szCs w:val="18"/>
              </w:rPr>
            </w:pPr>
            <w:r w:rsidRPr="00684A13">
              <w:rPr>
                <w:rFonts w:hint="eastAsia"/>
                <w:sz w:val="18"/>
                <w:szCs w:val="18"/>
              </w:rPr>
              <w:t>（＊＊人程度を想定、など）</w:t>
            </w:r>
          </w:p>
          <w:p w14:paraId="265046B9" w14:textId="77777777" w:rsidR="00684A13" w:rsidRDefault="00684A13" w:rsidP="005D53E5">
            <w:pPr>
              <w:spacing w:line="0" w:lineRule="atLeast"/>
            </w:pPr>
          </w:p>
          <w:p w14:paraId="70B5F98D" w14:textId="77777777" w:rsidR="00684A13" w:rsidRDefault="00684A13" w:rsidP="005D53E5">
            <w:pPr>
              <w:spacing w:line="0" w:lineRule="atLeast"/>
            </w:pPr>
          </w:p>
        </w:tc>
      </w:tr>
      <w:tr w:rsidR="00684A13" w14:paraId="5D955D33" w14:textId="77777777" w:rsidTr="000A6F8E">
        <w:tc>
          <w:tcPr>
            <w:tcW w:w="2640" w:type="dxa"/>
            <w:vAlign w:val="center"/>
          </w:tcPr>
          <w:p w14:paraId="23F3DE62" w14:textId="77777777" w:rsidR="00684A13" w:rsidRDefault="00684A13" w:rsidP="005D53E5">
            <w:pPr>
              <w:spacing w:line="0" w:lineRule="atLeast"/>
            </w:pPr>
            <w:r>
              <w:rPr>
                <w:rFonts w:hint="eastAsia"/>
              </w:rPr>
              <w:t>実施する内容・実施形態</w:t>
            </w:r>
          </w:p>
        </w:tc>
        <w:tc>
          <w:tcPr>
            <w:tcW w:w="6716" w:type="dxa"/>
          </w:tcPr>
          <w:p w14:paraId="5DA70C4C" w14:textId="77777777" w:rsidR="00684A13" w:rsidRPr="00684A13" w:rsidRDefault="00684A13" w:rsidP="00EB3295">
            <w:pPr>
              <w:spacing w:line="0" w:lineRule="atLeast"/>
              <w:ind w:left="180" w:hangingChars="100" w:hanging="180"/>
              <w:rPr>
                <w:sz w:val="18"/>
                <w:szCs w:val="18"/>
              </w:rPr>
            </w:pPr>
            <w:r w:rsidRPr="00684A13">
              <w:rPr>
                <w:rFonts w:hint="eastAsia"/>
                <w:sz w:val="18"/>
                <w:szCs w:val="18"/>
              </w:rPr>
              <w:t>（＊＊に関する講演会・勉強会など。講師等を招く場合は具体的にどういった人を招くか。できるだけ具体的に）</w:t>
            </w:r>
          </w:p>
          <w:p w14:paraId="6C8FB060" w14:textId="77777777" w:rsidR="00684A13" w:rsidRDefault="00684A13" w:rsidP="005D53E5">
            <w:pPr>
              <w:spacing w:line="0" w:lineRule="atLeast"/>
            </w:pPr>
          </w:p>
          <w:p w14:paraId="5F6E3AE0" w14:textId="77777777" w:rsidR="00684A13" w:rsidRDefault="00684A13" w:rsidP="005D53E5">
            <w:pPr>
              <w:spacing w:line="0" w:lineRule="atLeast"/>
            </w:pPr>
          </w:p>
          <w:p w14:paraId="22D581B6" w14:textId="77777777" w:rsidR="00684A13" w:rsidRDefault="00684A13" w:rsidP="005D53E5">
            <w:pPr>
              <w:spacing w:line="0" w:lineRule="atLeast"/>
            </w:pPr>
          </w:p>
          <w:p w14:paraId="73DDF0E4" w14:textId="77777777" w:rsidR="00684A13" w:rsidRDefault="00684A13" w:rsidP="005D53E5">
            <w:pPr>
              <w:spacing w:line="0" w:lineRule="atLeast"/>
            </w:pPr>
          </w:p>
          <w:p w14:paraId="246F4980" w14:textId="77777777" w:rsidR="00684A13" w:rsidRDefault="00684A13" w:rsidP="005D53E5">
            <w:pPr>
              <w:spacing w:line="0" w:lineRule="atLeast"/>
            </w:pPr>
          </w:p>
          <w:p w14:paraId="5C6371EA" w14:textId="77777777" w:rsidR="00684A13" w:rsidRDefault="00684A13" w:rsidP="005D53E5">
            <w:pPr>
              <w:spacing w:line="0" w:lineRule="atLeast"/>
            </w:pPr>
          </w:p>
          <w:p w14:paraId="6E16039C" w14:textId="77777777" w:rsidR="00684A13" w:rsidRDefault="00684A13" w:rsidP="005D53E5">
            <w:pPr>
              <w:spacing w:line="0" w:lineRule="atLeast"/>
            </w:pPr>
          </w:p>
        </w:tc>
      </w:tr>
      <w:tr w:rsidR="003967E8" w14:paraId="4A5B8438" w14:textId="77777777" w:rsidTr="000A6F8E">
        <w:tc>
          <w:tcPr>
            <w:tcW w:w="2640" w:type="dxa"/>
            <w:vAlign w:val="center"/>
          </w:tcPr>
          <w:p w14:paraId="4EB08130" w14:textId="77777777" w:rsidR="003967E8" w:rsidRDefault="003967E8" w:rsidP="003967E8">
            <w:pPr>
              <w:spacing w:line="0" w:lineRule="atLeast"/>
            </w:pPr>
            <w:r w:rsidRPr="007C79B5">
              <w:rPr>
                <w:rFonts w:hint="eastAsia"/>
              </w:rPr>
              <w:t>講師</w:t>
            </w:r>
            <w:r>
              <w:rPr>
                <w:rFonts w:hint="eastAsia"/>
              </w:rPr>
              <w:t>等</w:t>
            </w:r>
            <w:r w:rsidRPr="007C79B5">
              <w:rPr>
                <w:rFonts w:hint="eastAsia"/>
              </w:rPr>
              <w:t>の内諾有無</w:t>
            </w:r>
          </w:p>
          <w:p w14:paraId="51BF56AB" w14:textId="6458F829" w:rsidR="003967E8" w:rsidRDefault="003967E8" w:rsidP="003967E8">
            <w:pPr>
              <w:spacing w:line="0" w:lineRule="atLeast"/>
            </w:pPr>
            <w:r>
              <w:rPr>
                <w:rFonts w:hint="eastAsia"/>
              </w:rPr>
              <w:t>（講師等を招く場合）</w:t>
            </w:r>
          </w:p>
        </w:tc>
        <w:tc>
          <w:tcPr>
            <w:tcW w:w="6716" w:type="dxa"/>
          </w:tcPr>
          <w:p w14:paraId="660AB7FE" w14:textId="77777777" w:rsidR="003967E8" w:rsidRDefault="003967E8" w:rsidP="003967E8">
            <w:pPr>
              <w:spacing w:line="0" w:lineRule="atLeast"/>
            </w:pPr>
          </w:p>
          <w:p w14:paraId="346CBB55" w14:textId="088EB72B" w:rsidR="003967E8" w:rsidRPr="00684A13" w:rsidRDefault="003967E8" w:rsidP="003967E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0A6F8E" w14:paraId="77703C0D" w14:textId="77777777" w:rsidTr="000A6F8E">
        <w:tc>
          <w:tcPr>
            <w:tcW w:w="2640" w:type="dxa"/>
            <w:vAlign w:val="center"/>
          </w:tcPr>
          <w:p w14:paraId="7AB16C61" w14:textId="77777777" w:rsidR="000A6F8E" w:rsidRDefault="000A6F8E" w:rsidP="005D53E5">
            <w:pPr>
              <w:spacing w:line="0" w:lineRule="atLeast"/>
            </w:pPr>
            <w:r>
              <w:rPr>
                <w:rFonts w:hint="eastAsia"/>
              </w:rPr>
              <w:t>費用の概算</w:t>
            </w:r>
          </w:p>
          <w:p w14:paraId="46254C29" w14:textId="0397BD0D" w:rsidR="000A6F8E" w:rsidRPr="008230D0" w:rsidRDefault="000A6F8E" w:rsidP="005D53E5">
            <w:pPr>
              <w:spacing w:line="0" w:lineRule="atLeast"/>
              <w:rPr>
                <w:strike/>
              </w:rPr>
            </w:pPr>
            <w:r>
              <w:rPr>
                <w:rFonts w:hint="eastAsia"/>
              </w:rPr>
              <w:t>（２０万円以内）</w:t>
            </w:r>
          </w:p>
        </w:tc>
        <w:tc>
          <w:tcPr>
            <w:tcW w:w="6716" w:type="dxa"/>
          </w:tcPr>
          <w:p w14:paraId="6F3C6048" w14:textId="3993015C" w:rsidR="000A6F8E" w:rsidRDefault="009B1E2D" w:rsidP="005D53E5">
            <w:pPr>
              <w:spacing w:line="0" w:lineRule="atLeast"/>
            </w:pPr>
            <w:r>
              <w:rPr>
                <w:rFonts w:hint="eastAsia"/>
              </w:rPr>
              <w:t>合計額：</w:t>
            </w:r>
          </w:p>
          <w:p w14:paraId="7A468BB6" w14:textId="510B0D1E" w:rsidR="000A6F8E" w:rsidRDefault="009B1E2D" w:rsidP="005D53E5">
            <w:pPr>
              <w:spacing w:line="0" w:lineRule="atLeast"/>
            </w:pPr>
            <w:r>
              <w:rPr>
                <w:rFonts w:hint="eastAsia"/>
              </w:rPr>
              <w:t>内訳：</w:t>
            </w:r>
          </w:p>
          <w:p w14:paraId="7F6AB222" w14:textId="77777777" w:rsidR="000A6F8E" w:rsidRDefault="000A6F8E" w:rsidP="005D53E5">
            <w:pPr>
              <w:spacing w:line="0" w:lineRule="atLeast"/>
            </w:pPr>
          </w:p>
          <w:p w14:paraId="3B40CDA5" w14:textId="77777777" w:rsidR="000A6F8E" w:rsidRDefault="000A6F8E" w:rsidP="005D53E5">
            <w:pPr>
              <w:spacing w:line="0" w:lineRule="atLeast"/>
            </w:pPr>
          </w:p>
          <w:p w14:paraId="62371D69" w14:textId="77777777" w:rsidR="000A6F8E" w:rsidRPr="008230D0" w:rsidRDefault="000A6F8E" w:rsidP="005D53E5">
            <w:pPr>
              <w:spacing w:line="0" w:lineRule="atLeast"/>
              <w:rPr>
                <w:strike/>
                <w:sz w:val="18"/>
                <w:szCs w:val="18"/>
              </w:rPr>
            </w:pPr>
          </w:p>
        </w:tc>
      </w:tr>
      <w:tr w:rsidR="000A6F8E" w14:paraId="5244AAED" w14:textId="77777777" w:rsidTr="000A6F8E">
        <w:tc>
          <w:tcPr>
            <w:tcW w:w="2640" w:type="dxa"/>
            <w:vAlign w:val="center"/>
          </w:tcPr>
          <w:p w14:paraId="59FA3C0E" w14:textId="77777777" w:rsidR="000A6F8E" w:rsidRDefault="000A6F8E" w:rsidP="005D53E5">
            <w:pPr>
              <w:spacing w:line="0" w:lineRule="atLeast"/>
            </w:pPr>
            <w:r>
              <w:rPr>
                <w:rFonts w:hint="eastAsia"/>
              </w:rPr>
              <w:t>補足事項など</w:t>
            </w:r>
          </w:p>
          <w:p w14:paraId="10796A77" w14:textId="6FDEC045" w:rsidR="000A6F8E" w:rsidRDefault="000A6F8E" w:rsidP="007707E4">
            <w:pPr>
              <w:spacing w:line="0" w:lineRule="atLeast"/>
            </w:pPr>
            <w:r>
              <w:rPr>
                <w:rFonts w:hint="eastAsia"/>
              </w:rPr>
              <w:t>（共催団体等）</w:t>
            </w:r>
          </w:p>
        </w:tc>
        <w:tc>
          <w:tcPr>
            <w:tcW w:w="6716" w:type="dxa"/>
          </w:tcPr>
          <w:p w14:paraId="4F831971" w14:textId="77777777" w:rsidR="000A6F8E" w:rsidRDefault="000A6F8E" w:rsidP="005D53E5">
            <w:pPr>
              <w:spacing w:line="0" w:lineRule="atLeast"/>
            </w:pPr>
          </w:p>
          <w:p w14:paraId="7373DFFC" w14:textId="77777777" w:rsidR="000A6F8E" w:rsidRDefault="000A6F8E" w:rsidP="005D53E5">
            <w:pPr>
              <w:spacing w:line="0" w:lineRule="atLeast"/>
            </w:pPr>
          </w:p>
          <w:p w14:paraId="6E41180D" w14:textId="77777777" w:rsidR="000A6F8E" w:rsidRDefault="000A6F8E" w:rsidP="005D53E5">
            <w:pPr>
              <w:spacing w:line="0" w:lineRule="atLeast"/>
            </w:pPr>
          </w:p>
        </w:tc>
      </w:tr>
    </w:tbl>
    <w:p w14:paraId="5B79C5B6" w14:textId="77777777" w:rsidR="00B72295" w:rsidRDefault="00B72295" w:rsidP="002C21BC">
      <w:pPr>
        <w:jc w:val="right"/>
      </w:pPr>
      <w:r>
        <w:rPr>
          <w:rFonts w:hint="eastAsia"/>
        </w:rPr>
        <w:t xml:space="preserve">　　</w:t>
      </w:r>
    </w:p>
    <w:p w14:paraId="34588E4D" w14:textId="3682ADC2" w:rsidR="00684A13" w:rsidRDefault="00684A13" w:rsidP="00456601">
      <w:pPr>
        <w:pStyle w:val="a4"/>
      </w:pPr>
      <w:r>
        <w:rPr>
          <w:rFonts w:hint="eastAsia"/>
        </w:rPr>
        <w:t>以上</w:t>
      </w:r>
    </w:p>
    <w:p w14:paraId="042D6AF4" w14:textId="1E6FBB98" w:rsidR="009F2B81" w:rsidRPr="003A2E58" w:rsidRDefault="009F2B81" w:rsidP="009F2B81">
      <w:pPr>
        <w:spacing w:line="0" w:lineRule="atLeast"/>
        <w:jc w:val="right"/>
        <w:rPr>
          <w:rFonts w:ascii="ＭＳ ゴシック" w:eastAsia="ＭＳ ゴシック" w:hAnsi="ＭＳ ゴシック"/>
          <w:b/>
          <w:color w:val="FF0000"/>
          <w:sz w:val="30"/>
          <w:szCs w:val="30"/>
        </w:rPr>
      </w:pPr>
      <w:r>
        <w:br w:type="page"/>
      </w:r>
      <w:r w:rsidRPr="003A2E58">
        <w:rPr>
          <w:rFonts w:ascii="ＭＳ ゴシック" w:eastAsia="ＭＳ ゴシック" w:hAnsi="ＭＳ ゴシック" w:hint="eastAsia"/>
          <w:b/>
          <w:color w:val="FF0000"/>
          <w:sz w:val="30"/>
          <w:szCs w:val="30"/>
        </w:rPr>
        <w:lastRenderedPageBreak/>
        <w:t>記入例</w:t>
      </w:r>
    </w:p>
    <w:p w14:paraId="5D6CD853" w14:textId="77777777" w:rsidR="009F2B81" w:rsidRPr="003A2E58" w:rsidRDefault="009F2B81" w:rsidP="009F2B81">
      <w:pPr>
        <w:spacing w:line="0" w:lineRule="atLeas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3A2E58">
        <w:rPr>
          <w:rFonts w:ascii="ＭＳ ゴシック" w:eastAsia="ＭＳ ゴシック" w:hAnsi="ＭＳ ゴシック" w:hint="eastAsia"/>
          <w:b/>
          <w:sz w:val="26"/>
          <w:szCs w:val="26"/>
        </w:rPr>
        <w:t>２０２５</w:t>
      </w:r>
      <w:r w:rsidRPr="003A2E58">
        <w:rPr>
          <w:rFonts w:ascii="ＭＳ ゴシック" w:eastAsia="ＭＳ ゴシック" w:hAnsi="ＭＳ ゴシック"/>
          <w:b/>
          <w:sz w:val="26"/>
          <w:szCs w:val="26"/>
        </w:rPr>
        <w:t>年度</w:t>
      </w:r>
      <w:r w:rsidRPr="003A2E58">
        <w:rPr>
          <w:rFonts w:ascii="ＭＳ ゴシック" w:eastAsia="ＭＳ ゴシック" w:hAnsi="ＭＳ ゴシック" w:hint="eastAsia"/>
          <w:b/>
          <w:sz w:val="26"/>
          <w:szCs w:val="26"/>
        </w:rPr>
        <w:t>秋学期</w:t>
      </w:r>
      <w:r w:rsidRPr="003A2E58">
        <w:rPr>
          <w:rFonts w:ascii="ＭＳ ゴシック" w:eastAsia="ＭＳ ゴシック" w:hAnsi="ＭＳ ゴシック"/>
          <w:b/>
          <w:sz w:val="26"/>
          <w:szCs w:val="26"/>
        </w:rPr>
        <w:t>・</w:t>
      </w:r>
      <w:r w:rsidRPr="003A2E58">
        <w:rPr>
          <w:rFonts w:ascii="ＭＳ ゴシック" w:eastAsia="ＭＳ ゴシック" w:hAnsi="ＭＳ ゴシック" w:hint="eastAsia"/>
          <w:b/>
          <w:sz w:val="26"/>
          <w:szCs w:val="26"/>
        </w:rPr>
        <w:t>２０２６</w:t>
      </w:r>
      <w:r w:rsidRPr="003A2E58">
        <w:rPr>
          <w:rFonts w:ascii="ＭＳ ゴシック" w:eastAsia="ＭＳ ゴシック" w:hAnsi="ＭＳ ゴシック"/>
          <w:b/>
          <w:sz w:val="26"/>
          <w:szCs w:val="26"/>
        </w:rPr>
        <w:t>年度</w:t>
      </w:r>
      <w:r w:rsidRPr="003A2E58">
        <w:rPr>
          <w:rFonts w:ascii="ＭＳ ゴシック" w:eastAsia="ＭＳ ゴシック" w:hAnsi="ＭＳ ゴシック" w:hint="eastAsia"/>
          <w:b/>
          <w:sz w:val="26"/>
          <w:szCs w:val="26"/>
        </w:rPr>
        <w:t>春学期</w:t>
      </w:r>
    </w:p>
    <w:p w14:paraId="33B3BF25" w14:textId="77777777" w:rsidR="009F2B81" w:rsidRPr="003A2E58" w:rsidRDefault="009F2B81" w:rsidP="009F2B81">
      <w:pPr>
        <w:spacing w:line="0" w:lineRule="atLeas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3A2E58">
        <w:rPr>
          <w:rFonts w:ascii="ＭＳ ゴシック" w:eastAsia="ＭＳ ゴシック" w:hAnsi="ＭＳ ゴシック" w:hint="eastAsia"/>
          <w:b/>
          <w:sz w:val="26"/>
          <w:szCs w:val="26"/>
        </w:rPr>
        <w:t>イベント企画書</w:t>
      </w:r>
    </w:p>
    <w:p w14:paraId="11B8C3DD" w14:textId="77777777" w:rsidR="009F2B81" w:rsidRPr="00427970" w:rsidRDefault="009F2B81" w:rsidP="009F2B81"/>
    <w:p w14:paraId="783EAB75" w14:textId="77777777" w:rsidR="009F2B81" w:rsidRPr="007C79B5" w:rsidRDefault="009F2B81" w:rsidP="009F2B81">
      <w:r w:rsidRPr="007C79B5">
        <w:rPr>
          <w:rFonts w:hint="eastAsia"/>
        </w:rPr>
        <w:t>※以下、枠を拡げて複数ページにわたっても構いません。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662"/>
      </w:tblGrid>
      <w:tr w:rsidR="009F2B81" w:rsidRPr="007C79B5" w14:paraId="56B8E673" w14:textId="77777777" w:rsidTr="00B24C06">
        <w:trPr>
          <w:trHeight w:val="418"/>
        </w:trPr>
        <w:tc>
          <w:tcPr>
            <w:tcW w:w="2694" w:type="dxa"/>
            <w:vAlign w:val="center"/>
          </w:tcPr>
          <w:p w14:paraId="17448DDC" w14:textId="77777777" w:rsidR="009F2B81" w:rsidRPr="007C79B5" w:rsidRDefault="009F2B81" w:rsidP="00B24C06">
            <w:pPr>
              <w:spacing w:line="0" w:lineRule="atLeast"/>
            </w:pPr>
            <w:r w:rsidRPr="007C79B5">
              <w:rPr>
                <w:rFonts w:hint="eastAsia"/>
              </w:rPr>
              <w:t>提出日</w:t>
            </w:r>
          </w:p>
        </w:tc>
        <w:tc>
          <w:tcPr>
            <w:tcW w:w="6662" w:type="dxa"/>
            <w:vAlign w:val="center"/>
          </w:tcPr>
          <w:p w14:paraId="3C02E932" w14:textId="77777777" w:rsidR="009F2B81" w:rsidRPr="007C79B5" w:rsidRDefault="009F2B81" w:rsidP="00B24C06">
            <w:pPr>
              <w:spacing w:line="0" w:lineRule="atLeast"/>
            </w:pPr>
            <w:r w:rsidRPr="007C79B5">
              <w:rPr>
                <w:rFonts w:hint="eastAsia"/>
              </w:rPr>
              <w:t>２０２５年６月２７日</w:t>
            </w:r>
          </w:p>
        </w:tc>
      </w:tr>
      <w:tr w:rsidR="009F2B81" w:rsidRPr="007C79B5" w14:paraId="48A90972" w14:textId="77777777" w:rsidTr="00B24C06">
        <w:trPr>
          <w:trHeight w:val="599"/>
        </w:trPr>
        <w:tc>
          <w:tcPr>
            <w:tcW w:w="2694" w:type="dxa"/>
            <w:vAlign w:val="center"/>
          </w:tcPr>
          <w:p w14:paraId="0E6DA7F7" w14:textId="77777777" w:rsidR="009F2B81" w:rsidRPr="007C79B5" w:rsidRDefault="009F2B81" w:rsidP="00B24C06">
            <w:pPr>
              <w:spacing w:line="0" w:lineRule="atLeast"/>
            </w:pPr>
            <w:r w:rsidRPr="007C79B5">
              <w:rPr>
                <w:rFonts w:hint="eastAsia"/>
              </w:rPr>
              <w:t>企画者氏名</w:t>
            </w:r>
          </w:p>
        </w:tc>
        <w:tc>
          <w:tcPr>
            <w:tcW w:w="6662" w:type="dxa"/>
            <w:vAlign w:val="center"/>
          </w:tcPr>
          <w:p w14:paraId="1FD16E92" w14:textId="77777777" w:rsidR="009F2B81" w:rsidRPr="00D57E63" w:rsidRDefault="009F2B81" w:rsidP="00B24C06">
            <w:pPr>
              <w:spacing w:line="0" w:lineRule="atLeast"/>
              <w:rPr>
                <w:sz w:val="18"/>
                <w:szCs w:val="18"/>
              </w:rPr>
            </w:pPr>
            <w:r w:rsidRPr="00D57E63">
              <w:rPr>
                <w:rFonts w:hint="eastAsia"/>
                <w:sz w:val="18"/>
                <w:szCs w:val="18"/>
              </w:rPr>
              <w:t>（学生の方の場合、所属箇所・学年を記入のこと；複数でもかまいません）</w:t>
            </w:r>
          </w:p>
          <w:p w14:paraId="408BA796" w14:textId="77777777" w:rsidR="009F2B81" w:rsidRPr="00C8101F" w:rsidRDefault="009F2B81" w:rsidP="00B24C06">
            <w:pPr>
              <w:spacing w:line="0" w:lineRule="atLeast"/>
            </w:pPr>
            <w:r>
              <w:rPr>
                <w:rFonts w:hint="eastAsia"/>
              </w:rPr>
              <w:t xml:space="preserve">早稲田　</w:t>
            </w:r>
            <w:r w:rsidRPr="007C79B5">
              <w:rPr>
                <w:rFonts w:hint="eastAsia"/>
              </w:rPr>
              <w:t>太郎</w:t>
            </w:r>
            <w:r w:rsidRPr="007C79B5">
              <w:t>（</w:t>
            </w:r>
            <w:r w:rsidRPr="007C79B5">
              <w:rPr>
                <w:rFonts w:hint="eastAsia"/>
              </w:rPr>
              <w:t>教育</w:t>
            </w:r>
            <w:r>
              <w:rPr>
                <w:rFonts w:hint="eastAsia"/>
              </w:rPr>
              <w:t>学部教育</w:t>
            </w:r>
            <w:r w:rsidRPr="007C79B5">
              <w:rPr>
                <w:rFonts w:hint="eastAsia"/>
              </w:rPr>
              <w:t>学科</w:t>
            </w:r>
            <w:r>
              <w:rPr>
                <w:rFonts w:hint="eastAsia"/>
              </w:rPr>
              <w:t>生涯教育学専修</w:t>
            </w:r>
            <w:r w:rsidRPr="007C79B5">
              <w:rPr>
                <w:rFonts w:hint="eastAsia"/>
              </w:rPr>
              <w:t>３</w:t>
            </w:r>
            <w:r w:rsidRPr="007C79B5">
              <w:t>年）</w:t>
            </w:r>
          </w:p>
        </w:tc>
      </w:tr>
      <w:tr w:rsidR="009F2B81" w:rsidRPr="007C79B5" w14:paraId="4D2CA63C" w14:textId="77777777" w:rsidTr="00B24C06">
        <w:tc>
          <w:tcPr>
            <w:tcW w:w="2694" w:type="dxa"/>
            <w:vAlign w:val="center"/>
          </w:tcPr>
          <w:p w14:paraId="17DC4018" w14:textId="77777777" w:rsidR="009F2B81" w:rsidRPr="007C79B5" w:rsidRDefault="009F2B81" w:rsidP="00B24C06">
            <w:pPr>
              <w:spacing w:line="0" w:lineRule="atLeast"/>
            </w:pPr>
            <w:r w:rsidRPr="007C79B5">
              <w:rPr>
                <w:rFonts w:hint="eastAsia"/>
              </w:rPr>
              <w:t>協力者氏名等</w:t>
            </w:r>
          </w:p>
          <w:p w14:paraId="77939ED9" w14:textId="77777777" w:rsidR="009F2B81" w:rsidRPr="007C79B5" w:rsidRDefault="009F2B81" w:rsidP="00B24C06">
            <w:pPr>
              <w:spacing w:line="0" w:lineRule="atLeast"/>
            </w:pPr>
            <w:r w:rsidRPr="007C79B5">
              <w:rPr>
                <w:rFonts w:hint="eastAsia"/>
              </w:rPr>
              <w:t>（任意）</w:t>
            </w:r>
          </w:p>
        </w:tc>
        <w:tc>
          <w:tcPr>
            <w:tcW w:w="6662" w:type="dxa"/>
          </w:tcPr>
          <w:p w14:paraId="7541EBA1" w14:textId="77777777" w:rsidR="009F2B81" w:rsidRPr="006A01D1" w:rsidRDefault="009F2B81" w:rsidP="00B24C06">
            <w:pPr>
              <w:spacing w:line="0" w:lineRule="atLeast"/>
              <w:rPr>
                <w:sz w:val="18"/>
                <w:szCs w:val="18"/>
              </w:rPr>
            </w:pPr>
            <w:r w:rsidRPr="006A01D1">
              <w:rPr>
                <w:rFonts w:hint="eastAsia"/>
                <w:sz w:val="18"/>
                <w:szCs w:val="18"/>
              </w:rPr>
              <w:t>（氏名の他に、所属箇所・学年を記入のこと；複数でもかまいません）</w:t>
            </w:r>
          </w:p>
          <w:p w14:paraId="7CF988FA" w14:textId="77777777" w:rsidR="009F2B81" w:rsidRPr="007C79B5" w:rsidRDefault="009F2B81" w:rsidP="00B24C06">
            <w:pPr>
              <w:spacing w:line="0" w:lineRule="atLeast"/>
            </w:pPr>
            <w:r w:rsidRPr="007C79B5">
              <w:rPr>
                <w:rFonts w:hint="eastAsia"/>
              </w:rPr>
              <w:t>・大隈</w:t>
            </w:r>
            <w:r>
              <w:rPr>
                <w:rFonts w:hint="eastAsia"/>
              </w:rPr>
              <w:t xml:space="preserve">　花子</w:t>
            </w:r>
            <w:r w:rsidRPr="007C79B5">
              <w:t>（</w:t>
            </w:r>
            <w:r w:rsidRPr="007C79B5">
              <w:rPr>
                <w:rFonts w:hint="eastAsia"/>
              </w:rPr>
              <w:t>教育学部</w:t>
            </w:r>
            <w:r>
              <w:rPr>
                <w:rFonts w:hint="eastAsia"/>
              </w:rPr>
              <w:t>教育学科生涯教育学専修</w:t>
            </w:r>
            <w:r w:rsidRPr="007C79B5">
              <w:rPr>
                <w:rFonts w:hint="eastAsia"/>
              </w:rPr>
              <w:t>３</w:t>
            </w:r>
            <w:r w:rsidRPr="007C79B5">
              <w:t>年）</w:t>
            </w:r>
          </w:p>
          <w:p w14:paraId="0C08EB04" w14:textId="77777777" w:rsidR="009F2B81" w:rsidRPr="007C79B5" w:rsidRDefault="009F2B81" w:rsidP="00B24C06">
            <w:pPr>
              <w:spacing w:line="0" w:lineRule="atLeast"/>
            </w:pPr>
            <w:r w:rsidRPr="007C79B5">
              <w:rPr>
                <w:rFonts w:hint="eastAsia"/>
              </w:rPr>
              <w:t>・</w:t>
            </w:r>
            <w:r>
              <w:rPr>
                <w:rFonts w:hint="eastAsia"/>
              </w:rPr>
              <w:t>教育　次郎</w:t>
            </w:r>
            <w:r w:rsidRPr="007C79B5">
              <w:rPr>
                <w:rFonts w:hint="eastAsia"/>
              </w:rPr>
              <w:t>（教育学部</w:t>
            </w:r>
            <w:r>
              <w:rPr>
                <w:rFonts w:hint="eastAsia"/>
              </w:rPr>
              <w:t>教育学科生涯教育学専修</w:t>
            </w:r>
            <w:r w:rsidRPr="007C79B5">
              <w:rPr>
                <w:rFonts w:hint="eastAsia"/>
              </w:rPr>
              <w:t>３</w:t>
            </w:r>
            <w:r w:rsidRPr="007C79B5">
              <w:t>年</w:t>
            </w:r>
            <w:r w:rsidRPr="007C79B5">
              <w:rPr>
                <w:rFonts w:hint="eastAsia"/>
              </w:rPr>
              <w:t>）</w:t>
            </w:r>
          </w:p>
        </w:tc>
      </w:tr>
      <w:tr w:rsidR="009F2B81" w:rsidRPr="007C79B5" w14:paraId="69620B73" w14:textId="77777777" w:rsidTr="00B24C06">
        <w:tc>
          <w:tcPr>
            <w:tcW w:w="2694" w:type="dxa"/>
            <w:vAlign w:val="center"/>
          </w:tcPr>
          <w:p w14:paraId="44F224F6" w14:textId="77777777" w:rsidR="009F2B81" w:rsidRPr="007C79B5" w:rsidRDefault="009F2B81" w:rsidP="00B24C06">
            <w:pPr>
              <w:spacing w:line="0" w:lineRule="atLeast"/>
            </w:pPr>
            <w:r w:rsidRPr="007C79B5">
              <w:rPr>
                <w:rFonts w:hint="eastAsia"/>
              </w:rPr>
              <w:t>企画名(テーマなど</w:t>
            </w:r>
            <w:r w:rsidRPr="007C79B5">
              <w:t>)</w:t>
            </w:r>
          </w:p>
        </w:tc>
        <w:tc>
          <w:tcPr>
            <w:tcW w:w="6662" w:type="dxa"/>
          </w:tcPr>
          <w:p w14:paraId="1880D10E" w14:textId="77777777" w:rsidR="009F2B81" w:rsidRPr="00C8101F" w:rsidRDefault="009F2B81" w:rsidP="00B24C06">
            <w:pPr>
              <w:spacing w:line="0" w:lineRule="atLeast"/>
              <w:rPr>
                <w:sz w:val="18"/>
                <w:szCs w:val="18"/>
              </w:rPr>
            </w:pPr>
            <w:r w:rsidRPr="00C8101F">
              <w:rPr>
                <w:rFonts w:hint="eastAsia"/>
                <w:sz w:val="18"/>
                <w:szCs w:val="18"/>
              </w:rPr>
              <w:t>（企画のテーマやタイトルを記入のこと）</w:t>
            </w:r>
          </w:p>
          <w:p w14:paraId="20E0B7D7" w14:textId="20DC3B51" w:rsidR="009F2B81" w:rsidRPr="007C79B5" w:rsidRDefault="009F2B81" w:rsidP="00B24C06">
            <w:pPr>
              <w:spacing w:line="0" w:lineRule="atLeast"/>
            </w:pPr>
            <w:r w:rsidRPr="007C79B5">
              <w:t>「</w:t>
            </w:r>
            <w:r w:rsidR="00DC7308">
              <w:rPr>
                <w:rFonts w:hint="eastAsia"/>
              </w:rPr>
              <w:t xml:space="preserve">Sho </w:t>
            </w:r>
            <w:r w:rsidR="00B76AFF">
              <w:rPr>
                <w:rFonts w:hint="eastAsia"/>
              </w:rPr>
              <w:t>Ohtani</w:t>
            </w:r>
            <w:r w:rsidRPr="007C79B5">
              <w:t xml:space="preserve"> × Education Forum」</w:t>
            </w:r>
          </w:p>
          <w:p w14:paraId="67F97DF5" w14:textId="77777777" w:rsidR="009F2B81" w:rsidRPr="007C79B5" w:rsidRDefault="009F2B81" w:rsidP="00B24C06">
            <w:pPr>
              <w:spacing w:line="0" w:lineRule="atLeast"/>
            </w:pPr>
            <w:r w:rsidRPr="007C79B5">
              <w:t>―夢を</w:t>
            </w:r>
            <w:r w:rsidRPr="007C79B5">
              <w:rPr>
                <w:rFonts w:hint="eastAsia"/>
              </w:rPr>
              <w:t>叶える</w:t>
            </w:r>
            <w:r w:rsidRPr="007C79B5">
              <w:t>マンダラチャートと</w:t>
            </w:r>
            <w:r>
              <w:rPr>
                <w:rFonts w:hint="eastAsia"/>
              </w:rPr>
              <w:t>キャリア設計</w:t>
            </w:r>
            <w:r w:rsidRPr="007C79B5">
              <w:t>を探究する―</w:t>
            </w:r>
          </w:p>
        </w:tc>
      </w:tr>
      <w:tr w:rsidR="009F2B81" w:rsidRPr="007C79B5" w14:paraId="7F3A4CFC" w14:textId="77777777" w:rsidTr="00B24C06">
        <w:trPr>
          <w:trHeight w:val="875"/>
        </w:trPr>
        <w:tc>
          <w:tcPr>
            <w:tcW w:w="2694" w:type="dxa"/>
            <w:vAlign w:val="center"/>
          </w:tcPr>
          <w:p w14:paraId="715E26BF" w14:textId="77777777" w:rsidR="009F2B81" w:rsidRPr="007C79B5" w:rsidRDefault="009F2B81" w:rsidP="00B24C06">
            <w:pPr>
              <w:spacing w:line="0" w:lineRule="atLeast"/>
            </w:pPr>
            <w:r w:rsidRPr="007C79B5">
              <w:rPr>
                <w:rFonts w:hint="eastAsia"/>
              </w:rPr>
              <w:t>責任者となる教員</w:t>
            </w:r>
          </w:p>
          <w:p w14:paraId="440163C6" w14:textId="77777777" w:rsidR="009F2B81" w:rsidRPr="007C79B5" w:rsidRDefault="009F2B81" w:rsidP="00B24C06">
            <w:pPr>
              <w:spacing w:line="0" w:lineRule="atLeast"/>
              <w:ind w:left="220" w:hangingChars="100" w:hanging="220"/>
            </w:pPr>
            <w:r w:rsidRPr="007C79B5">
              <w:rPr>
                <w:rFonts w:hint="eastAsia"/>
              </w:rPr>
              <w:t>（学生や助手の方が企画者となる場合は必須）</w:t>
            </w:r>
          </w:p>
        </w:tc>
        <w:tc>
          <w:tcPr>
            <w:tcW w:w="6662" w:type="dxa"/>
          </w:tcPr>
          <w:p w14:paraId="045D7C79" w14:textId="77777777" w:rsidR="009F2B81" w:rsidRPr="00E44A8B" w:rsidRDefault="009F2B81" w:rsidP="00B24C06">
            <w:pPr>
              <w:spacing w:line="0" w:lineRule="atLeast"/>
              <w:rPr>
                <w:sz w:val="18"/>
                <w:szCs w:val="18"/>
              </w:rPr>
            </w:pPr>
            <w:r w:rsidRPr="00E44A8B">
              <w:rPr>
                <w:rFonts w:hint="eastAsia"/>
                <w:sz w:val="18"/>
                <w:szCs w:val="18"/>
              </w:rPr>
              <w:t>（学生や助手の方へ：必ず責任者となる教員の内諾をいただき、応募願います）</w:t>
            </w:r>
          </w:p>
          <w:p w14:paraId="117CE3C2" w14:textId="77777777" w:rsidR="009F2B81" w:rsidRPr="007C79B5" w:rsidRDefault="009F2B81" w:rsidP="00B24C06">
            <w:pPr>
              <w:spacing w:line="0" w:lineRule="atLeast"/>
            </w:pPr>
            <w:r w:rsidRPr="007C79B5">
              <w:t>山田</w:t>
            </w:r>
            <w:r>
              <w:rPr>
                <w:rFonts w:hint="eastAsia"/>
              </w:rPr>
              <w:t xml:space="preserve">　</w:t>
            </w:r>
            <w:r w:rsidRPr="007C79B5">
              <w:t>太郎</w:t>
            </w:r>
            <w:r>
              <w:rPr>
                <w:rFonts w:hint="eastAsia"/>
              </w:rPr>
              <w:t xml:space="preserve">　</w:t>
            </w:r>
            <w:r w:rsidRPr="007C79B5">
              <w:t>教授（</w:t>
            </w:r>
            <w:r w:rsidRPr="007C79B5">
              <w:rPr>
                <w:rFonts w:hint="eastAsia"/>
              </w:rPr>
              <w:t>教育学部</w:t>
            </w:r>
            <w:r>
              <w:rPr>
                <w:rFonts w:hint="eastAsia"/>
              </w:rPr>
              <w:t>教育学科生涯</w:t>
            </w:r>
            <w:r w:rsidRPr="007C79B5">
              <w:rPr>
                <w:rFonts w:hint="eastAsia"/>
              </w:rPr>
              <w:t>教育学専修</w:t>
            </w:r>
            <w:r w:rsidRPr="007C79B5">
              <w:t>）</w:t>
            </w:r>
          </w:p>
        </w:tc>
      </w:tr>
      <w:tr w:rsidR="009F2B81" w:rsidRPr="007C79B5" w14:paraId="705D26BC" w14:textId="77777777" w:rsidTr="00B24C06">
        <w:tc>
          <w:tcPr>
            <w:tcW w:w="2694" w:type="dxa"/>
            <w:vAlign w:val="center"/>
          </w:tcPr>
          <w:p w14:paraId="7AA852A2" w14:textId="77777777" w:rsidR="009F2B81" w:rsidRPr="007C79B5" w:rsidRDefault="009F2B81" w:rsidP="00B24C06">
            <w:pPr>
              <w:spacing w:line="0" w:lineRule="atLeast"/>
            </w:pPr>
            <w:r w:rsidRPr="007C79B5">
              <w:rPr>
                <w:rFonts w:hint="eastAsia"/>
              </w:rPr>
              <w:t>イベントの実施時期</w:t>
            </w:r>
          </w:p>
        </w:tc>
        <w:tc>
          <w:tcPr>
            <w:tcW w:w="6662" w:type="dxa"/>
          </w:tcPr>
          <w:p w14:paraId="2677110E" w14:textId="77777777" w:rsidR="009F2B81" w:rsidRPr="00DA331A" w:rsidRDefault="009F2B81" w:rsidP="00B24C06">
            <w:pPr>
              <w:spacing w:line="0" w:lineRule="atLeast"/>
              <w:rPr>
                <w:sz w:val="18"/>
                <w:szCs w:val="18"/>
              </w:rPr>
            </w:pPr>
            <w:r w:rsidRPr="00DA331A">
              <w:rPr>
                <w:rFonts w:hint="eastAsia"/>
                <w:sz w:val="18"/>
                <w:szCs w:val="18"/>
              </w:rPr>
              <w:t>（2025</w:t>
            </w:r>
            <w:r w:rsidRPr="00DA331A">
              <w:rPr>
                <w:sz w:val="18"/>
                <w:szCs w:val="18"/>
              </w:rPr>
              <w:t>年度</w:t>
            </w:r>
            <w:r w:rsidRPr="00DA331A">
              <w:rPr>
                <w:rFonts w:hint="eastAsia"/>
                <w:sz w:val="18"/>
                <w:szCs w:val="18"/>
              </w:rPr>
              <w:t>秋学期</w:t>
            </w:r>
            <w:r w:rsidRPr="00DA331A">
              <w:rPr>
                <w:sz w:val="18"/>
                <w:szCs w:val="18"/>
              </w:rPr>
              <w:t>・</w:t>
            </w:r>
            <w:r w:rsidRPr="00DA331A">
              <w:rPr>
                <w:rFonts w:hint="eastAsia"/>
                <w:sz w:val="18"/>
                <w:szCs w:val="18"/>
              </w:rPr>
              <w:t>2026</w:t>
            </w:r>
            <w:r w:rsidRPr="00DA331A">
              <w:rPr>
                <w:sz w:val="18"/>
                <w:szCs w:val="18"/>
              </w:rPr>
              <w:t>年度</w:t>
            </w:r>
            <w:r w:rsidRPr="00DA331A">
              <w:rPr>
                <w:rFonts w:hint="eastAsia"/>
                <w:sz w:val="18"/>
                <w:szCs w:val="18"/>
              </w:rPr>
              <w:t>春学期の期間において、おおよその開催希望時期）</w:t>
            </w:r>
          </w:p>
          <w:p w14:paraId="40D617D5" w14:textId="77777777" w:rsidR="009F2B81" w:rsidRPr="007C79B5" w:rsidRDefault="009F2B81" w:rsidP="00B24C06">
            <w:pPr>
              <w:spacing w:line="0" w:lineRule="atLeast"/>
            </w:pPr>
            <w:r>
              <w:rPr>
                <w:rFonts w:hint="eastAsia"/>
              </w:rPr>
              <w:t>２０２５年１１</w:t>
            </w:r>
            <w:r w:rsidRPr="007C79B5">
              <w:t>月</w:t>
            </w:r>
            <w:r>
              <w:rPr>
                <w:rFonts w:hint="eastAsia"/>
              </w:rPr>
              <w:t>～１２月</w:t>
            </w:r>
          </w:p>
        </w:tc>
      </w:tr>
      <w:tr w:rsidR="009F2B81" w:rsidRPr="007C79B5" w14:paraId="06DED286" w14:textId="77777777" w:rsidTr="00B24C06">
        <w:tc>
          <w:tcPr>
            <w:tcW w:w="2694" w:type="dxa"/>
            <w:vAlign w:val="center"/>
          </w:tcPr>
          <w:p w14:paraId="40A3EAC4" w14:textId="77777777" w:rsidR="009F2B81" w:rsidRPr="007C79B5" w:rsidRDefault="009F2B81" w:rsidP="00B24C06">
            <w:pPr>
              <w:spacing w:line="0" w:lineRule="atLeast"/>
            </w:pPr>
            <w:r w:rsidRPr="007C79B5">
              <w:rPr>
                <w:rFonts w:hint="eastAsia"/>
              </w:rPr>
              <w:t>イベントの主たる対象者</w:t>
            </w:r>
          </w:p>
        </w:tc>
        <w:tc>
          <w:tcPr>
            <w:tcW w:w="6662" w:type="dxa"/>
          </w:tcPr>
          <w:p w14:paraId="6B722D67" w14:textId="77777777" w:rsidR="009F2B81" w:rsidRPr="009B58FC" w:rsidRDefault="009F2B81" w:rsidP="00B24C06">
            <w:pPr>
              <w:spacing w:line="0" w:lineRule="atLeast"/>
              <w:rPr>
                <w:sz w:val="18"/>
                <w:szCs w:val="18"/>
              </w:rPr>
            </w:pPr>
            <w:r w:rsidRPr="009B58FC">
              <w:rPr>
                <w:rFonts w:hint="eastAsia"/>
                <w:sz w:val="18"/>
                <w:szCs w:val="18"/>
              </w:rPr>
              <w:t>（対象者の学年・＊＊に興味がある学生、など）</w:t>
            </w:r>
          </w:p>
          <w:p w14:paraId="1644BE35" w14:textId="77777777" w:rsidR="009F2B81" w:rsidRPr="007C79B5" w:rsidRDefault="009F2B81" w:rsidP="00B24C06">
            <w:pPr>
              <w:spacing w:line="0" w:lineRule="atLeast"/>
            </w:pPr>
            <w:r w:rsidRPr="007C79B5">
              <w:rPr>
                <w:rFonts w:hint="eastAsia"/>
              </w:rPr>
              <w:t>・教育学部／大学院生</w:t>
            </w:r>
            <w:r>
              <w:rPr>
                <w:rFonts w:hint="eastAsia"/>
              </w:rPr>
              <w:t>（学年問わず）</w:t>
            </w:r>
          </w:p>
          <w:p w14:paraId="6641BF68" w14:textId="77777777" w:rsidR="009F2B81" w:rsidRPr="007C79B5" w:rsidRDefault="009F2B81" w:rsidP="00B24C06">
            <w:pPr>
              <w:spacing w:line="0" w:lineRule="atLeast"/>
            </w:pPr>
            <w:r w:rsidRPr="007C79B5">
              <w:rPr>
                <w:rFonts w:hint="eastAsia"/>
              </w:rPr>
              <w:t>・「目標設定」「キャリア設計」「グローバル視点」に</w:t>
            </w:r>
            <w:r w:rsidRPr="007C79B5">
              <w:t>関心を持つ</w:t>
            </w:r>
          </w:p>
          <w:p w14:paraId="0358F5EA" w14:textId="77777777" w:rsidR="009F2B81" w:rsidRPr="007C79B5" w:rsidRDefault="009F2B81" w:rsidP="00B24C06">
            <w:pPr>
              <w:spacing w:line="0" w:lineRule="atLeast"/>
              <w:ind w:firstLineChars="100" w:firstLine="220"/>
            </w:pPr>
            <w:r w:rsidRPr="007C79B5">
              <w:t>他学部生</w:t>
            </w:r>
            <w:r>
              <w:rPr>
                <w:rFonts w:hint="eastAsia"/>
              </w:rPr>
              <w:t>／</w:t>
            </w:r>
            <w:r w:rsidRPr="007C79B5">
              <w:rPr>
                <w:rFonts w:hint="eastAsia"/>
              </w:rPr>
              <w:t>大学院生</w:t>
            </w:r>
            <w:r>
              <w:rPr>
                <w:rFonts w:hint="eastAsia"/>
              </w:rPr>
              <w:t>（学年問わず）</w:t>
            </w:r>
          </w:p>
        </w:tc>
      </w:tr>
      <w:tr w:rsidR="009F2B81" w:rsidRPr="007C79B5" w14:paraId="6C7ACF23" w14:textId="77777777" w:rsidTr="00B24C06">
        <w:tc>
          <w:tcPr>
            <w:tcW w:w="2694" w:type="dxa"/>
            <w:vAlign w:val="center"/>
          </w:tcPr>
          <w:p w14:paraId="2D3F2138" w14:textId="77777777" w:rsidR="009F2B81" w:rsidRPr="007C79B5" w:rsidRDefault="009F2B81" w:rsidP="00B24C06">
            <w:pPr>
              <w:spacing w:line="0" w:lineRule="atLeast"/>
            </w:pPr>
            <w:r w:rsidRPr="007C79B5">
              <w:rPr>
                <w:rFonts w:hint="eastAsia"/>
              </w:rPr>
              <w:t>イベントの人数規模</w:t>
            </w:r>
          </w:p>
        </w:tc>
        <w:tc>
          <w:tcPr>
            <w:tcW w:w="6662" w:type="dxa"/>
          </w:tcPr>
          <w:p w14:paraId="69EA2035" w14:textId="77777777" w:rsidR="009F2B81" w:rsidRPr="007C2D29" w:rsidRDefault="009F2B81" w:rsidP="00B24C06">
            <w:pPr>
              <w:spacing w:line="0" w:lineRule="atLeast"/>
              <w:rPr>
                <w:sz w:val="18"/>
                <w:szCs w:val="18"/>
              </w:rPr>
            </w:pPr>
            <w:r w:rsidRPr="007C2D29">
              <w:rPr>
                <w:rFonts w:hint="eastAsia"/>
                <w:sz w:val="18"/>
                <w:szCs w:val="18"/>
              </w:rPr>
              <w:t>（＊＊人程度を想定、など）</w:t>
            </w:r>
          </w:p>
          <w:p w14:paraId="55E27A4D" w14:textId="77777777" w:rsidR="009F2B81" w:rsidRPr="007C79B5" w:rsidRDefault="009F2B81" w:rsidP="00B24C06">
            <w:pPr>
              <w:spacing w:line="0" w:lineRule="atLeast"/>
            </w:pPr>
            <w:r>
              <w:rPr>
                <w:rFonts w:hint="eastAsia"/>
              </w:rPr>
              <w:t>１００人程度を想定（</w:t>
            </w:r>
            <w:r w:rsidRPr="007C79B5">
              <w:rPr>
                <w:rFonts w:hint="eastAsia"/>
              </w:rPr>
              <w:t>対面</w:t>
            </w:r>
            <w:r>
              <w:rPr>
                <w:rFonts w:hint="eastAsia"/>
              </w:rPr>
              <w:t>７０</w:t>
            </w:r>
            <w:r w:rsidRPr="007C79B5">
              <w:t>名</w:t>
            </w:r>
            <w:r>
              <w:rPr>
                <w:rFonts w:hint="eastAsia"/>
              </w:rPr>
              <w:t>＋</w:t>
            </w:r>
            <w:r w:rsidRPr="007C79B5">
              <w:t>オンライン配信</w:t>
            </w:r>
            <w:r>
              <w:rPr>
                <w:rFonts w:hint="eastAsia"/>
              </w:rPr>
              <w:t>３０</w:t>
            </w:r>
            <w:r w:rsidRPr="007C79B5">
              <w:t>名</w:t>
            </w:r>
            <w:r>
              <w:rPr>
                <w:rFonts w:hint="eastAsia"/>
              </w:rPr>
              <w:t>）</w:t>
            </w:r>
          </w:p>
        </w:tc>
      </w:tr>
      <w:tr w:rsidR="009F2B81" w:rsidRPr="007C79B5" w14:paraId="5001F7C9" w14:textId="77777777" w:rsidTr="00B24C06">
        <w:tc>
          <w:tcPr>
            <w:tcW w:w="2694" w:type="dxa"/>
            <w:vAlign w:val="center"/>
          </w:tcPr>
          <w:p w14:paraId="3E695286" w14:textId="77777777" w:rsidR="009F2B81" w:rsidRPr="007C79B5" w:rsidRDefault="009F2B81" w:rsidP="00B24C06">
            <w:pPr>
              <w:spacing w:line="0" w:lineRule="atLeast"/>
            </w:pPr>
            <w:r w:rsidRPr="007C79B5">
              <w:rPr>
                <w:rFonts w:hint="eastAsia"/>
              </w:rPr>
              <w:t>実施する内容・実施形態</w:t>
            </w:r>
          </w:p>
        </w:tc>
        <w:tc>
          <w:tcPr>
            <w:tcW w:w="6662" w:type="dxa"/>
          </w:tcPr>
          <w:p w14:paraId="698FAC3A" w14:textId="77777777" w:rsidR="009F2B81" w:rsidRPr="00F40674" w:rsidRDefault="009F2B81" w:rsidP="00B24C06">
            <w:pPr>
              <w:spacing w:line="0" w:lineRule="atLeast"/>
              <w:ind w:left="180" w:hangingChars="100" w:hanging="180"/>
              <w:rPr>
                <w:sz w:val="18"/>
                <w:szCs w:val="18"/>
              </w:rPr>
            </w:pPr>
            <w:r w:rsidRPr="00F40674">
              <w:rPr>
                <w:rFonts w:hint="eastAsia"/>
                <w:sz w:val="18"/>
                <w:szCs w:val="18"/>
              </w:rPr>
              <w:t>（＊＊に関する講演会・勉強会など。講師等を招く場合は具体的にどういった人を招くか。できるだけ具体的に）</w:t>
            </w:r>
          </w:p>
          <w:p w14:paraId="47CF2D33" w14:textId="77777777" w:rsidR="009F2B81" w:rsidRPr="007C79B5" w:rsidRDefault="009F2B81" w:rsidP="00B24C06">
            <w:pPr>
              <w:spacing w:line="0" w:lineRule="atLeast"/>
              <w:rPr>
                <w:b/>
                <w:bCs/>
              </w:rPr>
            </w:pPr>
            <w:r w:rsidRPr="007C79B5">
              <w:rPr>
                <w:rFonts w:hint="eastAsia"/>
                <w:b/>
                <w:bCs/>
              </w:rPr>
              <w:t>基調講演（</w:t>
            </w:r>
            <w:r w:rsidRPr="007C79B5">
              <w:rPr>
                <w:b/>
                <w:bCs/>
              </w:rPr>
              <w:t>60分）</w:t>
            </w:r>
          </w:p>
          <w:p w14:paraId="7205C83A" w14:textId="56187C50" w:rsidR="009F2B81" w:rsidRDefault="009F2B81" w:rsidP="00190D09">
            <w:pPr>
              <w:spacing w:line="0" w:lineRule="atLeast"/>
              <w:ind w:firstLineChars="100" w:firstLine="220"/>
            </w:pPr>
            <w:r w:rsidRPr="007C79B5">
              <w:t>講師：</w:t>
            </w:r>
            <w:r w:rsidRPr="007C79B5">
              <w:rPr>
                <w:rFonts w:hint="eastAsia"/>
              </w:rPr>
              <w:t>栗山　敏郎</w:t>
            </w:r>
          </w:p>
          <w:p w14:paraId="62DF5CF1" w14:textId="77777777" w:rsidR="009F2B81" w:rsidRPr="007C79B5" w:rsidRDefault="009F2B81" w:rsidP="00B24C06">
            <w:pPr>
              <w:spacing w:line="0" w:lineRule="atLeast"/>
              <w:ind w:firstLineChars="300" w:firstLine="660"/>
            </w:pPr>
            <w:r w:rsidRPr="007C79B5">
              <w:rPr>
                <w:rFonts w:hint="eastAsia"/>
              </w:rPr>
              <w:t>（</w:t>
            </w:r>
            <w:r w:rsidRPr="007C79B5">
              <w:t>シナジー・スポーツインサイト株式会社</w:t>
            </w:r>
            <w:r w:rsidRPr="007C79B5">
              <w:rPr>
                <w:rFonts w:hint="eastAsia"/>
              </w:rPr>
              <w:t xml:space="preserve">　代表取締役）</w:t>
            </w:r>
          </w:p>
          <w:p w14:paraId="2DFD7DC4" w14:textId="0465DBA3" w:rsidR="009F2B81" w:rsidRPr="007C79B5" w:rsidRDefault="009F2B81" w:rsidP="00190D09">
            <w:pPr>
              <w:spacing w:line="0" w:lineRule="atLeast"/>
              <w:ind w:firstLineChars="100" w:firstLine="220"/>
            </w:pPr>
            <w:r w:rsidRPr="007C79B5">
              <w:t>テーマ：「オオタニ・メソッドって何？」</w:t>
            </w:r>
          </w:p>
          <w:p w14:paraId="70CE9779" w14:textId="77777777" w:rsidR="009F2B81" w:rsidRPr="007C79B5" w:rsidRDefault="009F2B81" w:rsidP="00B24C06">
            <w:pPr>
              <w:spacing w:line="0" w:lineRule="atLeast"/>
              <w:rPr>
                <w:b/>
                <w:bCs/>
              </w:rPr>
            </w:pPr>
            <w:r w:rsidRPr="007C79B5">
              <w:rPr>
                <w:rFonts w:hint="eastAsia"/>
                <w:b/>
                <w:bCs/>
              </w:rPr>
              <w:t>ワークショップ（</w:t>
            </w:r>
            <w:r w:rsidRPr="007C79B5">
              <w:rPr>
                <w:b/>
                <w:bCs/>
              </w:rPr>
              <w:t>30分）</w:t>
            </w:r>
          </w:p>
          <w:p w14:paraId="409603E7" w14:textId="77777777" w:rsidR="009F2B81" w:rsidRPr="007C79B5" w:rsidRDefault="009F2B81" w:rsidP="00B24C06">
            <w:pPr>
              <w:spacing w:line="0" w:lineRule="atLeast"/>
              <w:ind w:firstLineChars="100" w:firstLine="220"/>
            </w:pPr>
            <w:r w:rsidRPr="007C79B5">
              <w:rPr>
                <w:rFonts w:hint="eastAsia"/>
              </w:rPr>
              <w:t>マンダラチャートを</w:t>
            </w:r>
            <w:r>
              <w:rPr>
                <w:rFonts w:hint="eastAsia"/>
              </w:rPr>
              <w:t>作ってみよう</w:t>
            </w:r>
            <w:r w:rsidRPr="007C79B5">
              <w:rPr>
                <w:rFonts w:hint="eastAsia"/>
              </w:rPr>
              <w:t>！</w:t>
            </w:r>
          </w:p>
          <w:p w14:paraId="56209400" w14:textId="77777777" w:rsidR="009F2B81" w:rsidRPr="007C79B5" w:rsidRDefault="009F2B81" w:rsidP="00B24C06">
            <w:pPr>
              <w:spacing w:line="0" w:lineRule="atLeast"/>
              <w:ind w:firstLineChars="100" w:firstLine="220"/>
            </w:pPr>
            <w:r w:rsidRPr="007C79B5">
              <w:t>参加者はA4 シートに自分版マンダラチャートを作成。</w:t>
            </w:r>
          </w:p>
          <w:p w14:paraId="3ADAB119" w14:textId="77777777" w:rsidR="009F2B81" w:rsidRPr="007C79B5" w:rsidRDefault="009F2B81" w:rsidP="00B24C06">
            <w:pPr>
              <w:spacing w:line="0" w:lineRule="atLeast"/>
              <w:rPr>
                <w:rStyle w:val="af8"/>
              </w:rPr>
            </w:pPr>
            <w:r w:rsidRPr="007C79B5">
              <w:rPr>
                <w:rStyle w:val="af8"/>
              </w:rPr>
              <w:t>パネルディスカッション</w:t>
            </w:r>
            <w:r w:rsidRPr="007C79B5">
              <w:rPr>
                <w:rStyle w:val="af8"/>
                <w:rFonts w:hint="eastAsia"/>
              </w:rPr>
              <w:t>（40分）</w:t>
            </w:r>
          </w:p>
          <w:p w14:paraId="72C8D18A" w14:textId="77777777" w:rsidR="009F2B81" w:rsidRDefault="009F2B81" w:rsidP="00B24C06">
            <w:pPr>
              <w:spacing w:line="0" w:lineRule="atLeast"/>
              <w:ind w:leftChars="100" w:left="220"/>
            </w:pPr>
            <w:r w:rsidRPr="007C79B5">
              <w:rPr>
                <w:rFonts w:hint="eastAsia"/>
              </w:rPr>
              <w:t>栗山</w:t>
            </w:r>
            <w:r>
              <w:rPr>
                <w:rFonts w:hint="eastAsia"/>
              </w:rPr>
              <w:t xml:space="preserve">　</w:t>
            </w:r>
            <w:r w:rsidRPr="007C79B5">
              <w:rPr>
                <w:rFonts w:hint="eastAsia"/>
              </w:rPr>
              <w:t>敏郎</w:t>
            </w:r>
            <w:r>
              <w:rPr>
                <w:rFonts w:hint="eastAsia"/>
              </w:rPr>
              <w:t xml:space="preserve">　</w:t>
            </w:r>
            <w:r w:rsidRPr="007C79B5"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　</w:t>
            </w:r>
            <w:r w:rsidRPr="007C79B5">
              <w:rPr>
                <w:rFonts w:hint="eastAsia"/>
              </w:rPr>
              <w:t>花咲</w:t>
            </w:r>
            <w:r>
              <w:rPr>
                <w:rFonts w:hint="eastAsia"/>
              </w:rPr>
              <w:t>高等学校</w:t>
            </w:r>
            <w:r w:rsidRPr="007C79B5">
              <w:rPr>
                <w:rFonts w:hint="eastAsia"/>
              </w:rPr>
              <w:t>野球部監督（予定）</w:t>
            </w:r>
          </w:p>
          <w:p w14:paraId="1D1B8396" w14:textId="77777777" w:rsidR="009F2B81" w:rsidRPr="007C79B5" w:rsidRDefault="009F2B81" w:rsidP="00B24C06">
            <w:pPr>
              <w:spacing w:line="0" w:lineRule="atLeast"/>
              <w:ind w:leftChars="100" w:left="220"/>
            </w:pPr>
            <w:r w:rsidRPr="007C79B5">
              <w:t>「</w:t>
            </w:r>
            <w:r w:rsidRPr="007C79B5">
              <w:rPr>
                <w:rFonts w:hint="eastAsia"/>
              </w:rPr>
              <w:t>オオタニ・メソッドをキャリア設計に活かす</w:t>
            </w:r>
            <w:r w:rsidRPr="007C79B5">
              <w:t>」</w:t>
            </w:r>
          </w:p>
          <w:p w14:paraId="4393CD0F" w14:textId="77777777" w:rsidR="009F2B81" w:rsidRPr="007C79B5" w:rsidRDefault="009F2B81" w:rsidP="00B24C06">
            <w:pPr>
              <w:spacing w:line="0" w:lineRule="atLeast"/>
              <w:rPr>
                <w:b/>
                <w:bCs/>
              </w:rPr>
            </w:pPr>
            <w:r w:rsidRPr="007C79B5">
              <w:rPr>
                <w:rFonts w:hint="eastAsia"/>
                <w:b/>
                <w:bCs/>
              </w:rPr>
              <w:t>質疑応答（</w:t>
            </w:r>
            <w:r w:rsidRPr="007C79B5">
              <w:rPr>
                <w:b/>
                <w:bCs/>
              </w:rPr>
              <w:t>20分）</w:t>
            </w:r>
          </w:p>
          <w:p w14:paraId="182EA1CD" w14:textId="77777777" w:rsidR="009F2B81" w:rsidRPr="007C79B5" w:rsidRDefault="009F2B81" w:rsidP="00B24C06">
            <w:pPr>
              <w:spacing w:line="0" w:lineRule="atLeast"/>
              <w:ind w:firstLineChars="100" w:firstLine="220"/>
            </w:pPr>
            <w:r w:rsidRPr="007C79B5">
              <w:t>参加者が自由に質問</w:t>
            </w:r>
          </w:p>
        </w:tc>
      </w:tr>
      <w:tr w:rsidR="009F2B81" w:rsidRPr="007C79B5" w14:paraId="4BBB3B56" w14:textId="77777777" w:rsidTr="00B24C06">
        <w:tc>
          <w:tcPr>
            <w:tcW w:w="2694" w:type="dxa"/>
            <w:vAlign w:val="center"/>
          </w:tcPr>
          <w:p w14:paraId="768BAA57" w14:textId="77777777" w:rsidR="009F2B81" w:rsidRDefault="009F2B81" w:rsidP="00B24C06">
            <w:pPr>
              <w:spacing w:line="0" w:lineRule="atLeast"/>
            </w:pPr>
            <w:r w:rsidRPr="007C79B5">
              <w:rPr>
                <w:rFonts w:hint="eastAsia"/>
              </w:rPr>
              <w:t>講師</w:t>
            </w:r>
            <w:r>
              <w:rPr>
                <w:rFonts w:hint="eastAsia"/>
              </w:rPr>
              <w:t>等</w:t>
            </w:r>
            <w:r w:rsidRPr="007C79B5">
              <w:rPr>
                <w:rFonts w:hint="eastAsia"/>
              </w:rPr>
              <w:t>の内諾有無</w:t>
            </w:r>
          </w:p>
          <w:p w14:paraId="6712C104" w14:textId="77777777" w:rsidR="009F2B81" w:rsidRPr="007C79B5" w:rsidRDefault="009F2B81" w:rsidP="00B24C06">
            <w:pPr>
              <w:spacing w:line="0" w:lineRule="atLeast"/>
            </w:pPr>
            <w:r>
              <w:rPr>
                <w:rFonts w:hint="eastAsia"/>
              </w:rPr>
              <w:t>（講師等を招く場合）</w:t>
            </w:r>
          </w:p>
        </w:tc>
        <w:tc>
          <w:tcPr>
            <w:tcW w:w="6662" w:type="dxa"/>
          </w:tcPr>
          <w:p w14:paraId="5583A891" w14:textId="77777777" w:rsidR="009F2B81" w:rsidRPr="007C79B5" w:rsidRDefault="009F2B81" w:rsidP="00B24C06">
            <w:pPr>
              <w:spacing w:line="0" w:lineRule="atLeast"/>
              <w:ind w:left="220" w:hangingChars="100" w:hanging="220"/>
            </w:pPr>
            <w:r w:rsidRPr="007C79B5">
              <w:rPr>
                <w:rFonts w:hint="eastAsia"/>
              </w:rPr>
              <w:t>栗山　敏郎氏：内諾済</w:t>
            </w:r>
          </w:p>
          <w:p w14:paraId="36E6B504" w14:textId="77777777" w:rsidR="009F2B81" w:rsidRPr="007C79B5" w:rsidRDefault="009F2B81" w:rsidP="00B24C06">
            <w:pPr>
              <w:spacing w:line="0" w:lineRule="atLeast"/>
              <w:ind w:left="220" w:hangingChars="100" w:hanging="220"/>
            </w:pPr>
            <w:r w:rsidRPr="007C79B5">
              <w:rPr>
                <w:rFonts w:hint="eastAsia"/>
              </w:rPr>
              <w:t>花咲</w:t>
            </w:r>
            <w:r>
              <w:rPr>
                <w:rFonts w:hint="eastAsia"/>
              </w:rPr>
              <w:t>高等学校</w:t>
            </w:r>
            <w:r w:rsidRPr="007C79B5">
              <w:rPr>
                <w:rFonts w:hint="eastAsia"/>
              </w:rPr>
              <w:t>野球部監督：調整中</w:t>
            </w:r>
          </w:p>
        </w:tc>
      </w:tr>
      <w:tr w:rsidR="009F2B81" w:rsidRPr="007C79B5" w14:paraId="3C26A034" w14:textId="77777777" w:rsidTr="00B24C06">
        <w:tc>
          <w:tcPr>
            <w:tcW w:w="2694" w:type="dxa"/>
            <w:vAlign w:val="center"/>
          </w:tcPr>
          <w:p w14:paraId="68E026C2" w14:textId="77777777" w:rsidR="009F2B81" w:rsidRPr="007C79B5" w:rsidRDefault="009F2B81" w:rsidP="00B24C06">
            <w:pPr>
              <w:spacing w:line="0" w:lineRule="atLeast"/>
            </w:pPr>
            <w:r w:rsidRPr="007C79B5">
              <w:rPr>
                <w:rFonts w:hint="eastAsia"/>
              </w:rPr>
              <w:t>費用の概算</w:t>
            </w:r>
          </w:p>
          <w:p w14:paraId="7A3BDC7B" w14:textId="77777777" w:rsidR="009F2B81" w:rsidRPr="007C79B5" w:rsidRDefault="009F2B81" w:rsidP="00B24C06">
            <w:pPr>
              <w:spacing w:line="0" w:lineRule="atLeast"/>
              <w:rPr>
                <w:strike/>
              </w:rPr>
            </w:pPr>
            <w:r w:rsidRPr="007C79B5">
              <w:rPr>
                <w:rFonts w:hint="eastAsia"/>
              </w:rPr>
              <w:t>（２０万円以内）</w:t>
            </w:r>
          </w:p>
        </w:tc>
        <w:tc>
          <w:tcPr>
            <w:tcW w:w="6662" w:type="dxa"/>
          </w:tcPr>
          <w:p w14:paraId="49F32F98" w14:textId="5468F4E5" w:rsidR="009F2B81" w:rsidRDefault="009F2B81" w:rsidP="00B24C06">
            <w:pPr>
              <w:spacing w:line="0" w:lineRule="atLeast"/>
            </w:pPr>
            <w:r>
              <w:rPr>
                <w:rFonts w:hint="eastAsia"/>
              </w:rPr>
              <w:t>合計額：</w:t>
            </w:r>
            <w:r w:rsidRPr="007C79B5">
              <w:t>1</w:t>
            </w:r>
            <w:r>
              <w:rPr>
                <w:rFonts w:hint="eastAsia"/>
              </w:rPr>
              <w:t>6</w:t>
            </w:r>
            <w:r w:rsidRPr="007C79B5">
              <w:rPr>
                <w:rFonts w:hint="eastAsia"/>
              </w:rPr>
              <w:t>0</w:t>
            </w:r>
            <w:r>
              <w:rPr>
                <w:rFonts w:hint="eastAsia"/>
              </w:rPr>
              <w:t>,</w:t>
            </w:r>
            <w:r w:rsidRPr="007C79B5">
              <w:t>000円</w:t>
            </w:r>
          </w:p>
          <w:p w14:paraId="5CD40A73" w14:textId="77777777" w:rsidR="009F2B81" w:rsidRDefault="009F2B81" w:rsidP="00B24C06">
            <w:pPr>
              <w:spacing w:line="0" w:lineRule="atLeast"/>
            </w:pPr>
            <w:r>
              <w:rPr>
                <w:rFonts w:hint="eastAsia"/>
              </w:rPr>
              <w:t>内訳：</w:t>
            </w:r>
          </w:p>
          <w:p w14:paraId="65864C20" w14:textId="3219C684" w:rsidR="009F2B81" w:rsidRPr="007C79B5" w:rsidRDefault="009F2B81" w:rsidP="003967E8">
            <w:pPr>
              <w:spacing w:line="0" w:lineRule="atLeast"/>
            </w:pPr>
            <w:r w:rsidRPr="007C79B5">
              <w:rPr>
                <w:rFonts w:hint="eastAsia"/>
              </w:rPr>
              <w:t>講師謝金　45</w:t>
            </w:r>
            <w:r w:rsidRPr="007C79B5">
              <w:t>,000円</w:t>
            </w:r>
            <w:r w:rsidRPr="007C79B5">
              <w:rPr>
                <w:rFonts w:hint="eastAsia"/>
              </w:rPr>
              <w:t xml:space="preserve">　</w:t>
            </w:r>
            <w:r w:rsidRPr="007C79B5">
              <w:t>基調講演</w:t>
            </w:r>
            <w:r>
              <w:rPr>
                <w:rFonts w:hint="eastAsia"/>
              </w:rPr>
              <w:t>(</w:t>
            </w:r>
            <w:r w:rsidRPr="007C79B5">
              <w:rPr>
                <w:rFonts w:hint="eastAsia"/>
              </w:rPr>
              <w:t>3万</w:t>
            </w:r>
            <w:r>
              <w:rPr>
                <w:rFonts w:hint="eastAsia"/>
              </w:rPr>
              <w:t>円)</w:t>
            </w:r>
            <w:r w:rsidRPr="007C79B5">
              <w:t>＋パネル登壇</w:t>
            </w:r>
            <w:r>
              <w:rPr>
                <w:rFonts w:hint="eastAsia"/>
              </w:rPr>
              <w:t>(</w:t>
            </w:r>
            <w:r w:rsidRPr="007C79B5">
              <w:rPr>
                <w:rFonts w:hint="eastAsia"/>
              </w:rPr>
              <w:t>1.5万円</w:t>
            </w:r>
            <w:r>
              <w:rPr>
                <w:rFonts w:hint="eastAsia"/>
              </w:rPr>
              <w:t>)</w:t>
            </w:r>
          </w:p>
          <w:p w14:paraId="6C2341C3" w14:textId="66077868" w:rsidR="009F2B81" w:rsidRPr="007C79B5" w:rsidRDefault="009F2B81" w:rsidP="00B24C06">
            <w:pPr>
              <w:spacing w:line="0" w:lineRule="atLeast"/>
            </w:pPr>
            <w:r w:rsidRPr="007C79B5">
              <w:rPr>
                <w:rFonts w:hint="eastAsia"/>
              </w:rPr>
              <w:t>交通費</w:t>
            </w:r>
            <w:r>
              <w:rPr>
                <w:rFonts w:hint="eastAsia"/>
              </w:rPr>
              <w:t xml:space="preserve">　70</w:t>
            </w:r>
            <w:r w:rsidRPr="007C79B5">
              <w:t>,000円</w:t>
            </w:r>
            <w:r w:rsidRPr="007C79B5">
              <w:rPr>
                <w:rFonts w:hint="eastAsia"/>
              </w:rPr>
              <w:t xml:space="preserve">　</w:t>
            </w:r>
            <w:r w:rsidRPr="007C79B5">
              <w:t>講師</w:t>
            </w:r>
            <w:r>
              <w:rPr>
                <w:rFonts w:hint="eastAsia"/>
              </w:rPr>
              <w:t>・パネル登壇者</w:t>
            </w:r>
            <w:r w:rsidRPr="007C79B5">
              <w:t>往復交通</w:t>
            </w:r>
            <w:r>
              <w:rPr>
                <w:rFonts w:hint="eastAsia"/>
              </w:rPr>
              <w:t>費</w:t>
            </w:r>
          </w:p>
          <w:p w14:paraId="1F9EC363" w14:textId="77777777" w:rsidR="009F2B81" w:rsidRPr="007C79B5" w:rsidRDefault="009F2B81" w:rsidP="00B24C06">
            <w:pPr>
              <w:spacing w:line="0" w:lineRule="atLeast"/>
            </w:pPr>
            <w:r w:rsidRPr="007C79B5">
              <w:rPr>
                <w:rFonts w:hint="eastAsia"/>
              </w:rPr>
              <w:t>印刷・広報費</w:t>
            </w:r>
            <w:r>
              <w:rPr>
                <w:rFonts w:hint="eastAsia"/>
              </w:rPr>
              <w:t xml:space="preserve">　</w:t>
            </w:r>
            <w:r w:rsidRPr="007C79B5">
              <w:rPr>
                <w:rFonts w:hint="eastAsia"/>
              </w:rPr>
              <w:t>20</w:t>
            </w:r>
            <w:r w:rsidRPr="007C79B5">
              <w:t>,000円</w:t>
            </w:r>
            <w:r w:rsidRPr="007C79B5">
              <w:rPr>
                <w:rFonts w:hint="eastAsia"/>
              </w:rPr>
              <w:t xml:space="preserve">　</w:t>
            </w:r>
            <w:r w:rsidRPr="007C79B5">
              <w:t>ポスター・チラシ・Web広告</w:t>
            </w:r>
          </w:p>
          <w:p w14:paraId="28BA7606" w14:textId="3240296E" w:rsidR="009F2B81" w:rsidRPr="007C79B5" w:rsidRDefault="009F2B81" w:rsidP="00B24C06">
            <w:pPr>
              <w:spacing w:line="0" w:lineRule="atLeast"/>
            </w:pPr>
            <w:r w:rsidRPr="007C79B5">
              <w:rPr>
                <w:rFonts w:hint="eastAsia"/>
              </w:rPr>
              <w:t>教材費</w:t>
            </w:r>
            <w:r>
              <w:rPr>
                <w:rFonts w:hint="eastAsia"/>
              </w:rPr>
              <w:t xml:space="preserve">　</w:t>
            </w:r>
            <w:r w:rsidRPr="007C79B5">
              <w:rPr>
                <w:rFonts w:hint="eastAsia"/>
              </w:rPr>
              <w:t>5</w:t>
            </w:r>
            <w:r w:rsidRPr="007C79B5">
              <w:t>,000円</w:t>
            </w:r>
            <w:r w:rsidRPr="007C79B5">
              <w:rPr>
                <w:rFonts w:hint="eastAsia"/>
              </w:rPr>
              <w:t xml:space="preserve">　大谷選手に関する書籍</w:t>
            </w:r>
            <w:r>
              <w:rPr>
                <w:rFonts w:hint="eastAsia"/>
              </w:rPr>
              <w:t>等</w:t>
            </w:r>
          </w:p>
          <w:p w14:paraId="21E3D31C" w14:textId="0B53A487" w:rsidR="009F2B81" w:rsidRPr="00020753" w:rsidRDefault="009F2B81" w:rsidP="00B24C06">
            <w:pPr>
              <w:spacing w:line="0" w:lineRule="atLeast"/>
            </w:pPr>
            <w:r w:rsidRPr="007C79B5">
              <w:rPr>
                <w:rFonts w:hint="eastAsia"/>
              </w:rPr>
              <w:t>雑費</w:t>
            </w:r>
            <w:r>
              <w:rPr>
                <w:rFonts w:hint="eastAsia"/>
              </w:rPr>
              <w:t xml:space="preserve">　20</w:t>
            </w:r>
            <w:r w:rsidRPr="007C79B5">
              <w:t>,000円</w:t>
            </w:r>
            <w:r w:rsidRPr="007C79B5">
              <w:rPr>
                <w:rFonts w:hint="eastAsia"/>
              </w:rPr>
              <w:t xml:space="preserve">　</w:t>
            </w:r>
            <w:r w:rsidRPr="007C79B5">
              <w:t>消耗品・予備費</w:t>
            </w:r>
          </w:p>
        </w:tc>
      </w:tr>
      <w:tr w:rsidR="009F2B81" w:rsidRPr="007C79B5" w14:paraId="781F7F87" w14:textId="77777777" w:rsidTr="00B24C06">
        <w:tc>
          <w:tcPr>
            <w:tcW w:w="2694" w:type="dxa"/>
            <w:vAlign w:val="center"/>
          </w:tcPr>
          <w:p w14:paraId="30DCCC39" w14:textId="77777777" w:rsidR="009F2B81" w:rsidRPr="007C79B5" w:rsidRDefault="009F2B81" w:rsidP="00B24C06">
            <w:pPr>
              <w:spacing w:line="0" w:lineRule="atLeast"/>
            </w:pPr>
            <w:r w:rsidRPr="007C79B5">
              <w:rPr>
                <w:rFonts w:hint="eastAsia"/>
              </w:rPr>
              <w:t>補足事項など</w:t>
            </w:r>
          </w:p>
          <w:p w14:paraId="21937EAD" w14:textId="77777777" w:rsidR="009F2B81" w:rsidRPr="007C79B5" w:rsidRDefault="009F2B81" w:rsidP="00B24C06">
            <w:pPr>
              <w:spacing w:line="0" w:lineRule="atLeast"/>
            </w:pPr>
            <w:r w:rsidRPr="007C79B5">
              <w:rPr>
                <w:rFonts w:hint="eastAsia"/>
              </w:rPr>
              <w:t>（共催団体等）</w:t>
            </w:r>
          </w:p>
        </w:tc>
        <w:tc>
          <w:tcPr>
            <w:tcW w:w="6662" w:type="dxa"/>
          </w:tcPr>
          <w:p w14:paraId="326F6FC4" w14:textId="77777777" w:rsidR="009F2B81" w:rsidRPr="007C79B5" w:rsidRDefault="009F2B81" w:rsidP="00B24C06">
            <w:pPr>
              <w:spacing w:line="0" w:lineRule="atLeast"/>
            </w:pPr>
            <w:r>
              <w:t>東京学生スポーツ振興連盟</w:t>
            </w:r>
            <w:r>
              <w:rPr>
                <w:rFonts w:hint="eastAsia"/>
              </w:rPr>
              <w:t>（共催）</w:t>
            </w:r>
          </w:p>
        </w:tc>
      </w:tr>
    </w:tbl>
    <w:p w14:paraId="6B6C4943" w14:textId="56121305" w:rsidR="009F2B81" w:rsidRPr="007C79B5" w:rsidRDefault="009F2B81" w:rsidP="009F2B81">
      <w:pPr>
        <w:jc w:val="right"/>
      </w:pPr>
      <w:r w:rsidRPr="007C79B5">
        <w:rPr>
          <w:rFonts w:hint="eastAsia"/>
        </w:rPr>
        <w:t xml:space="preserve">　</w:t>
      </w:r>
    </w:p>
    <w:p w14:paraId="34438CD9" w14:textId="77777777" w:rsidR="009F2B81" w:rsidRDefault="009F2B81" w:rsidP="009F2B81">
      <w:pPr>
        <w:pStyle w:val="a4"/>
      </w:pPr>
      <w:r>
        <w:rPr>
          <w:rFonts w:hint="eastAsia"/>
        </w:rPr>
        <w:t xml:space="preserve">　　　</w:t>
      </w:r>
      <w:r w:rsidRPr="007C79B5">
        <w:rPr>
          <w:rFonts w:hint="eastAsia"/>
        </w:rPr>
        <w:t>以上</w:t>
      </w:r>
    </w:p>
    <w:sectPr w:rsidR="009F2B81" w:rsidSect="00F11C7B">
      <w:pgSz w:w="11906" w:h="16838" w:code="9"/>
      <w:pgMar w:top="1080" w:right="1474" w:bottom="36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383AF" w14:textId="77777777" w:rsidR="00864A46" w:rsidRDefault="00864A46" w:rsidP="00F11C7B">
      <w:r>
        <w:separator/>
      </w:r>
    </w:p>
  </w:endnote>
  <w:endnote w:type="continuationSeparator" w:id="0">
    <w:p w14:paraId="168EE50E" w14:textId="77777777" w:rsidR="00864A46" w:rsidRDefault="00864A46" w:rsidP="00F11C7B">
      <w:r>
        <w:continuationSeparator/>
      </w:r>
    </w:p>
  </w:endnote>
  <w:endnote w:type="continuationNotice" w:id="1">
    <w:p w14:paraId="3404585A" w14:textId="77777777" w:rsidR="00864A46" w:rsidRDefault="00864A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260E5" w14:textId="77777777" w:rsidR="00864A46" w:rsidRDefault="00864A46" w:rsidP="00F11C7B">
      <w:r>
        <w:separator/>
      </w:r>
    </w:p>
  </w:footnote>
  <w:footnote w:type="continuationSeparator" w:id="0">
    <w:p w14:paraId="43A45456" w14:textId="77777777" w:rsidR="00864A46" w:rsidRDefault="00864A46" w:rsidP="00F11C7B">
      <w:r>
        <w:continuationSeparator/>
      </w:r>
    </w:p>
  </w:footnote>
  <w:footnote w:type="continuationNotice" w:id="1">
    <w:p w14:paraId="5C8D9650" w14:textId="77777777" w:rsidR="00864A46" w:rsidRDefault="00864A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5691F"/>
    <w:multiLevelType w:val="hybridMultilevel"/>
    <w:tmpl w:val="1716F032"/>
    <w:lvl w:ilvl="0" w:tplc="4D226004">
      <w:numFmt w:val="bullet"/>
      <w:lvlText w:val=""/>
      <w:lvlJc w:val="left"/>
      <w:pPr>
        <w:ind w:left="232" w:hanging="12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1166DCAC">
      <w:numFmt w:val="bullet"/>
      <w:lvlText w:val="•"/>
      <w:lvlJc w:val="left"/>
      <w:pPr>
        <w:ind w:left="894" w:hanging="120"/>
      </w:pPr>
      <w:rPr>
        <w:rFonts w:hint="default"/>
        <w:lang w:val="en-US" w:eastAsia="ja-JP" w:bidi="ar-SA"/>
      </w:rPr>
    </w:lvl>
    <w:lvl w:ilvl="2" w:tplc="5E0A2B80">
      <w:numFmt w:val="bullet"/>
      <w:lvlText w:val="•"/>
      <w:lvlJc w:val="left"/>
      <w:pPr>
        <w:ind w:left="1549" w:hanging="120"/>
      </w:pPr>
      <w:rPr>
        <w:rFonts w:hint="default"/>
        <w:lang w:val="en-US" w:eastAsia="ja-JP" w:bidi="ar-SA"/>
      </w:rPr>
    </w:lvl>
    <w:lvl w:ilvl="3" w:tplc="1CF4231A">
      <w:numFmt w:val="bullet"/>
      <w:lvlText w:val="•"/>
      <w:lvlJc w:val="left"/>
      <w:pPr>
        <w:ind w:left="2204" w:hanging="120"/>
      </w:pPr>
      <w:rPr>
        <w:rFonts w:hint="default"/>
        <w:lang w:val="en-US" w:eastAsia="ja-JP" w:bidi="ar-SA"/>
      </w:rPr>
    </w:lvl>
    <w:lvl w:ilvl="4" w:tplc="E93054D8">
      <w:numFmt w:val="bullet"/>
      <w:lvlText w:val="•"/>
      <w:lvlJc w:val="left"/>
      <w:pPr>
        <w:ind w:left="2859" w:hanging="120"/>
      </w:pPr>
      <w:rPr>
        <w:rFonts w:hint="default"/>
        <w:lang w:val="en-US" w:eastAsia="ja-JP" w:bidi="ar-SA"/>
      </w:rPr>
    </w:lvl>
    <w:lvl w:ilvl="5" w:tplc="39524B1E">
      <w:numFmt w:val="bullet"/>
      <w:lvlText w:val="•"/>
      <w:lvlJc w:val="left"/>
      <w:pPr>
        <w:ind w:left="3514" w:hanging="120"/>
      </w:pPr>
      <w:rPr>
        <w:rFonts w:hint="default"/>
        <w:lang w:val="en-US" w:eastAsia="ja-JP" w:bidi="ar-SA"/>
      </w:rPr>
    </w:lvl>
    <w:lvl w:ilvl="6" w:tplc="2CCE378C">
      <w:numFmt w:val="bullet"/>
      <w:lvlText w:val="•"/>
      <w:lvlJc w:val="left"/>
      <w:pPr>
        <w:ind w:left="4168" w:hanging="120"/>
      </w:pPr>
      <w:rPr>
        <w:rFonts w:hint="default"/>
        <w:lang w:val="en-US" w:eastAsia="ja-JP" w:bidi="ar-SA"/>
      </w:rPr>
    </w:lvl>
    <w:lvl w:ilvl="7" w:tplc="67FA52E8">
      <w:numFmt w:val="bullet"/>
      <w:lvlText w:val="•"/>
      <w:lvlJc w:val="left"/>
      <w:pPr>
        <w:ind w:left="4823" w:hanging="120"/>
      </w:pPr>
      <w:rPr>
        <w:rFonts w:hint="default"/>
        <w:lang w:val="en-US" w:eastAsia="ja-JP" w:bidi="ar-SA"/>
      </w:rPr>
    </w:lvl>
    <w:lvl w:ilvl="8" w:tplc="F94EBDD6">
      <w:numFmt w:val="bullet"/>
      <w:lvlText w:val="•"/>
      <w:lvlJc w:val="left"/>
      <w:pPr>
        <w:ind w:left="5478" w:hanging="120"/>
      </w:pPr>
      <w:rPr>
        <w:rFonts w:hint="default"/>
        <w:lang w:val="en-US" w:eastAsia="ja-JP" w:bidi="ar-SA"/>
      </w:rPr>
    </w:lvl>
  </w:abstractNum>
  <w:num w:numId="1" w16cid:durableId="35338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7B"/>
    <w:rsid w:val="00005B5D"/>
    <w:rsid w:val="00016140"/>
    <w:rsid w:val="00024710"/>
    <w:rsid w:val="000269F0"/>
    <w:rsid w:val="00026FC5"/>
    <w:rsid w:val="00092507"/>
    <w:rsid w:val="000970A4"/>
    <w:rsid w:val="000A6F8E"/>
    <w:rsid w:val="000B1CBF"/>
    <w:rsid w:val="001241D1"/>
    <w:rsid w:val="00134653"/>
    <w:rsid w:val="00145FA0"/>
    <w:rsid w:val="00146BEA"/>
    <w:rsid w:val="0016052F"/>
    <w:rsid w:val="00165201"/>
    <w:rsid w:val="00180B40"/>
    <w:rsid w:val="00187B35"/>
    <w:rsid w:val="00190D09"/>
    <w:rsid w:val="001A19BA"/>
    <w:rsid w:val="001C20FB"/>
    <w:rsid w:val="001D07EC"/>
    <w:rsid w:val="001E5202"/>
    <w:rsid w:val="00240CD5"/>
    <w:rsid w:val="002415EB"/>
    <w:rsid w:val="00243375"/>
    <w:rsid w:val="002446CC"/>
    <w:rsid w:val="00255309"/>
    <w:rsid w:val="00260FED"/>
    <w:rsid w:val="0027659B"/>
    <w:rsid w:val="00291071"/>
    <w:rsid w:val="0029646A"/>
    <w:rsid w:val="002B5C4A"/>
    <w:rsid w:val="002C21BC"/>
    <w:rsid w:val="002D691A"/>
    <w:rsid w:val="00302749"/>
    <w:rsid w:val="00320EEC"/>
    <w:rsid w:val="003219A6"/>
    <w:rsid w:val="00352A84"/>
    <w:rsid w:val="00376BFC"/>
    <w:rsid w:val="00382B08"/>
    <w:rsid w:val="003867DA"/>
    <w:rsid w:val="003967E8"/>
    <w:rsid w:val="003B1ED7"/>
    <w:rsid w:val="003D6627"/>
    <w:rsid w:val="00413E1D"/>
    <w:rsid w:val="00420879"/>
    <w:rsid w:val="004226E7"/>
    <w:rsid w:val="004401A7"/>
    <w:rsid w:val="004447F1"/>
    <w:rsid w:val="00456601"/>
    <w:rsid w:val="00456A63"/>
    <w:rsid w:val="004820DE"/>
    <w:rsid w:val="004A0947"/>
    <w:rsid w:val="004B2DCB"/>
    <w:rsid w:val="004C143E"/>
    <w:rsid w:val="004C6637"/>
    <w:rsid w:val="004D75BC"/>
    <w:rsid w:val="004E2C15"/>
    <w:rsid w:val="004F7A6E"/>
    <w:rsid w:val="00517DC3"/>
    <w:rsid w:val="00543D8F"/>
    <w:rsid w:val="0056593B"/>
    <w:rsid w:val="00573A41"/>
    <w:rsid w:val="005A2654"/>
    <w:rsid w:val="005B1687"/>
    <w:rsid w:val="005D53E5"/>
    <w:rsid w:val="005D62C1"/>
    <w:rsid w:val="005F5A32"/>
    <w:rsid w:val="006068CC"/>
    <w:rsid w:val="00616DF9"/>
    <w:rsid w:val="0064668C"/>
    <w:rsid w:val="00673FC5"/>
    <w:rsid w:val="00684A13"/>
    <w:rsid w:val="006A29F8"/>
    <w:rsid w:val="006C521A"/>
    <w:rsid w:val="006C77DF"/>
    <w:rsid w:val="006F17E2"/>
    <w:rsid w:val="00701D99"/>
    <w:rsid w:val="00707070"/>
    <w:rsid w:val="007103A1"/>
    <w:rsid w:val="0072034D"/>
    <w:rsid w:val="007269D4"/>
    <w:rsid w:val="00734F1E"/>
    <w:rsid w:val="0073704F"/>
    <w:rsid w:val="00760A12"/>
    <w:rsid w:val="00761625"/>
    <w:rsid w:val="007655B0"/>
    <w:rsid w:val="007707E4"/>
    <w:rsid w:val="007837CF"/>
    <w:rsid w:val="007A7C7F"/>
    <w:rsid w:val="007B2931"/>
    <w:rsid w:val="007B569C"/>
    <w:rsid w:val="007E64C9"/>
    <w:rsid w:val="008057A8"/>
    <w:rsid w:val="00812084"/>
    <w:rsid w:val="008230D0"/>
    <w:rsid w:val="008272B9"/>
    <w:rsid w:val="00833BF3"/>
    <w:rsid w:val="00864A46"/>
    <w:rsid w:val="00876803"/>
    <w:rsid w:val="00883D5F"/>
    <w:rsid w:val="008841B1"/>
    <w:rsid w:val="008842C7"/>
    <w:rsid w:val="008969D9"/>
    <w:rsid w:val="008A0F9B"/>
    <w:rsid w:val="008A5255"/>
    <w:rsid w:val="008A774A"/>
    <w:rsid w:val="008B3A69"/>
    <w:rsid w:val="008B613E"/>
    <w:rsid w:val="008B7D33"/>
    <w:rsid w:val="008E3905"/>
    <w:rsid w:val="008F1A86"/>
    <w:rsid w:val="008F4DC9"/>
    <w:rsid w:val="00964E68"/>
    <w:rsid w:val="00967547"/>
    <w:rsid w:val="00986066"/>
    <w:rsid w:val="00991C81"/>
    <w:rsid w:val="00994252"/>
    <w:rsid w:val="00995ACE"/>
    <w:rsid w:val="009B1E2D"/>
    <w:rsid w:val="009C135E"/>
    <w:rsid w:val="009C7624"/>
    <w:rsid w:val="009D3618"/>
    <w:rsid w:val="009D4EA5"/>
    <w:rsid w:val="009D6AE1"/>
    <w:rsid w:val="009D7A27"/>
    <w:rsid w:val="009F2B81"/>
    <w:rsid w:val="009F5B2D"/>
    <w:rsid w:val="009F7450"/>
    <w:rsid w:val="00A0100B"/>
    <w:rsid w:val="00A01568"/>
    <w:rsid w:val="00A12534"/>
    <w:rsid w:val="00A6791B"/>
    <w:rsid w:val="00A76CC5"/>
    <w:rsid w:val="00A82B01"/>
    <w:rsid w:val="00A85855"/>
    <w:rsid w:val="00A90B04"/>
    <w:rsid w:val="00AA0086"/>
    <w:rsid w:val="00AB4CAB"/>
    <w:rsid w:val="00AC53A3"/>
    <w:rsid w:val="00AD7DD8"/>
    <w:rsid w:val="00B176CE"/>
    <w:rsid w:val="00B42722"/>
    <w:rsid w:val="00B4661F"/>
    <w:rsid w:val="00B6362A"/>
    <w:rsid w:val="00B72295"/>
    <w:rsid w:val="00B76AFF"/>
    <w:rsid w:val="00BA0733"/>
    <w:rsid w:val="00BA0998"/>
    <w:rsid w:val="00BB5278"/>
    <w:rsid w:val="00BC5FF5"/>
    <w:rsid w:val="00BD638D"/>
    <w:rsid w:val="00BE1F8E"/>
    <w:rsid w:val="00C01782"/>
    <w:rsid w:val="00C063C8"/>
    <w:rsid w:val="00C10247"/>
    <w:rsid w:val="00C17ABA"/>
    <w:rsid w:val="00C301E0"/>
    <w:rsid w:val="00C31AF6"/>
    <w:rsid w:val="00C32D59"/>
    <w:rsid w:val="00C34F8D"/>
    <w:rsid w:val="00C40C80"/>
    <w:rsid w:val="00C44A0D"/>
    <w:rsid w:val="00C45D8C"/>
    <w:rsid w:val="00C657D1"/>
    <w:rsid w:val="00C665ED"/>
    <w:rsid w:val="00C70B3B"/>
    <w:rsid w:val="00C85705"/>
    <w:rsid w:val="00C91C93"/>
    <w:rsid w:val="00C937FD"/>
    <w:rsid w:val="00CA3E8F"/>
    <w:rsid w:val="00CB70A5"/>
    <w:rsid w:val="00CF28F2"/>
    <w:rsid w:val="00D013A1"/>
    <w:rsid w:val="00D02B65"/>
    <w:rsid w:val="00D524D3"/>
    <w:rsid w:val="00D54F93"/>
    <w:rsid w:val="00D55E93"/>
    <w:rsid w:val="00D6691D"/>
    <w:rsid w:val="00D86BD8"/>
    <w:rsid w:val="00DB38E8"/>
    <w:rsid w:val="00DC5B15"/>
    <w:rsid w:val="00DC7308"/>
    <w:rsid w:val="00DF2213"/>
    <w:rsid w:val="00E01D66"/>
    <w:rsid w:val="00E028AB"/>
    <w:rsid w:val="00E06879"/>
    <w:rsid w:val="00E12D95"/>
    <w:rsid w:val="00E25154"/>
    <w:rsid w:val="00E445D4"/>
    <w:rsid w:val="00E50711"/>
    <w:rsid w:val="00E95556"/>
    <w:rsid w:val="00EB3295"/>
    <w:rsid w:val="00EB5B5F"/>
    <w:rsid w:val="00EC0407"/>
    <w:rsid w:val="00EC2DF6"/>
    <w:rsid w:val="00EE0377"/>
    <w:rsid w:val="00EE780C"/>
    <w:rsid w:val="00F032A7"/>
    <w:rsid w:val="00F0378C"/>
    <w:rsid w:val="00F10F1F"/>
    <w:rsid w:val="00F11C7B"/>
    <w:rsid w:val="00F33BB2"/>
    <w:rsid w:val="00F51B39"/>
    <w:rsid w:val="00F917FF"/>
    <w:rsid w:val="00FC7356"/>
    <w:rsid w:val="00FD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F35C1C"/>
  <w15:chartTrackingRefBased/>
  <w15:docId w15:val="{04406CC6-0F31-45DE-9B9A-5BAF5606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ab"/>
    <w:rsid w:val="00F11C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F11C7B"/>
    <w:rPr>
      <w:rFonts w:ascii="ＭＳ 明朝" w:hAnsi="ＭＳ 明朝"/>
      <w:kern w:val="2"/>
      <w:sz w:val="22"/>
      <w:szCs w:val="22"/>
    </w:rPr>
  </w:style>
  <w:style w:type="paragraph" w:styleId="ac">
    <w:name w:val="footer"/>
    <w:basedOn w:val="a"/>
    <w:link w:val="ad"/>
    <w:rsid w:val="00F11C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F11C7B"/>
    <w:rPr>
      <w:rFonts w:ascii="ＭＳ 明朝" w:hAnsi="ＭＳ 明朝"/>
      <w:kern w:val="2"/>
      <w:sz w:val="22"/>
      <w:szCs w:val="22"/>
    </w:rPr>
  </w:style>
  <w:style w:type="character" w:styleId="ae">
    <w:name w:val="annotation reference"/>
    <w:rsid w:val="008272B9"/>
    <w:rPr>
      <w:sz w:val="18"/>
      <w:szCs w:val="18"/>
    </w:rPr>
  </w:style>
  <w:style w:type="paragraph" w:styleId="af">
    <w:name w:val="annotation text"/>
    <w:basedOn w:val="a"/>
    <w:link w:val="af0"/>
    <w:rsid w:val="008272B9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rsid w:val="008272B9"/>
    <w:rPr>
      <w:rFonts w:ascii="ＭＳ 明朝" w:hAnsi="ＭＳ 明朝"/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rsid w:val="008272B9"/>
    <w:rPr>
      <w:b/>
      <w:bCs/>
    </w:rPr>
  </w:style>
  <w:style w:type="character" w:customStyle="1" w:styleId="af2">
    <w:name w:val="コメント内容 (文字)"/>
    <w:link w:val="af1"/>
    <w:rsid w:val="008272B9"/>
    <w:rPr>
      <w:rFonts w:ascii="ＭＳ 明朝" w:hAnsi="ＭＳ 明朝"/>
      <w:b/>
      <w:bCs/>
      <w:kern w:val="2"/>
      <w:sz w:val="22"/>
      <w:szCs w:val="22"/>
    </w:rPr>
  </w:style>
  <w:style w:type="character" w:styleId="af3">
    <w:name w:val="Unresolved Mention"/>
    <w:basedOn w:val="a0"/>
    <w:uiPriority w:val="99"/>
    <w:semiHidden/>
    <w:unhideWhenUsed/>
    <w:rsid w:val="009D3618"/>
    <w:rPr>
      <w:color w:val="605E5C"/>
      <w:shd w:val="clear" w:color="auto" w:fill="E1DFDD"/>
    </w:rPr>
  </w:style>
  <w:style w:type="paragraph" w:styleId="af4">
    <w:name w:val="Salutation"/>
    <w:basedOn w:val="a"/>
    <w:next w:val="a"/>
    <w:link w:val="af5"/>
    <w:rsid w:val="00456601"/>
    <w:rPr>
      <w:b/>
      <w:bCs/>
    </w:rPr>
  </w:style>
  <w:style w:type="character" w:customStyle="1" w:styleId="af5">
    <w:name w:val="挨拶文 (文字)"/>
    <w:basedOn w:val="a0"/>
    <w:link w:val="af4"/>
    <w:rsid w:val="00456601"/>
    <w:rPr>
      <w:rFonts w:ascii="ＭＳ 明朝" w:hAnsi="ＭＳ 明朝"/>
      <w:b/>
      <w:bCs/>
      <w:kern w:val="2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56593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56593B"/>
    <w:pPr>
      <w:autoSpaceDE w:val="0"/>
      <w:autoSpaceDN w:val="0"/>
      <w:jc w:val="left"/>
    </w:pPr>
    <w:rPr>
      <w:rFonts w:ascii="Meiryo UI" w:eastAsia="Meiryo UI" w:hAnsi="Meiryo UI" w:cs="Meiryo UI"/>
      <w:kern w:val="0"/>
    </w:rPr>
  </w:style>
  <w:style w:type="character" w:customStyle="1" w:styleId="af7">
    <w:name w:val="本文 (文字)"/>
    <w:basedOn w:val="a0"/>
    <w:link w:val="af6"/>
    <w:uiPriority w:val="1"/>
    <w:rsid w:val="0056593B"/>
    <w:rPr>
      <w:rFonts w:ascii="Meiryo UI" w:eastAsia="Meiryo UI" w:hAnsi="Meiryo UI" w:cs="Meiryo U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56593B"/>
    <w:pPr>
      <w:autoSpaceDE w:val="0"/>
      <w:autoSpaceDN w:val="0"/>
      <w:spacing w:line="342" w:lineRule="exact"/>
      <w:ind w:left="232"/>
      <w:jc w:val="left"/>
    </w:pPr>
    <w:rPr>
      <w:rFonts w:ascii="Meiryo UI" w:eastAsia="Meiryo UI" w:hAnsi="Meiryo UI" w:cs="Meiryo UI"/>
      <w:kern w:val="0"/>
    </w:rPr>
  </w:style>
  <w:style w:type="character" w:styleId="af8">
    <w:name w:val="Strong"/>
    <w:basedOn w:val="a0"/>
    <w:uiPriority w:val="22"/>
    <w:qFormat/>
    <w:rsid w:val="009F2B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3e26df54682416899de9b3f072bf7b05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991cc84d06dad87ad44abc153a617dee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xff4b__xff4b__xff4b_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dd513-097d-4f72-8353-94a428f0a34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ff4b__xff4b__xff4b_" ma:index="21" nillable="true" ma:displayName="ｋｋｋ" ma:format="Dropdown" ma:internalName="_xff4b__xff4b__xff4b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  <_xff4b__xff4b__xff4b_ xmlns="15d67602-a9f7-4793-a02c-f8b4e38e48f5" xsi:nil="true"/>
    <TaxCatchAll xmlns="079dc812-d362-4b49-8a1c-27de54161c38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4790F0-6961-4746-A785-227104770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486743-BE33-4B9E-9479-EE43216E80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E54D0C-17CD-4BA1-BBE4-5FA58AE9F1B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86E4B27-F5B8-4F9E-ABEB-680FF1A6133D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5.xml><?xml version="1.0" encoding="utf-8"?>
<ds:datastoreItem xmlns:ds="http://schemas.openxmlformats.org/officeDocument/2006/customXml" ds:itemID="{143083FD-B974-4D83-B520-0168986065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OHTANI Masafumi</cp:lastModifiedBy>
  <cp:revision>2</cp:revision>
  <cp:lastPrinted>2024-05-16T03:02:00Z</cp:lastPrinted>
  <dcterms:created xsi:type="dcterms:W3CDTF">2025-06-05T03:20:00Z</dcterms:created>
  <dcterms:modified xsi:type="dcterms:W3CDTF">2025-06-05T03:20:00Z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真野　達也</vt:lpwstr>
  </property>
  <property fmtid="{D5CDD505-2E9C-101B-9397-08002B2CF9AE}" pid="3" name="Order">
    <vt:lpwstr>40172400.0000000</vt:lpwstr>
  </property>
  <property fmtid="{D5CDD505-2E9C-101B-9397-08002B2CF9AE}" pid="4" name="display_urn:schemas-microsoft-com:office:office#Author">
    <vt:lpwstr>真野　達也</vt:lpwstr>
  </property>
  <property fmtid="{D5CDD505-2E9C-101B-9397-08002B2CF9AE}" pid="5" name="MediaServiceImageTags">
    <vt:lpwstr/>
  </property>
  <property fmtid="{D5CDD505-2E9C-101B-9397-08002B2CF9AE}" pid="6" name="ContentTypeId">
    <vt:lpwstr>0x010100DEDD30B5E25A5D448131B357835260D0</vt:lpwstr>
  </property>
</Properties>
</file>